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8615">
      <w:pPr>
        <w:spacing w:line="580" w:lineRule="exact"/>
        <w:rPr>
          <w:rFonts w:hint="eastAsia" w:ascii="仿宋" w:hAnsi="仿宋" w:eastAsia="仿宋"/>
          <w:sz w:val="32"/>
          <w:szCs w:val="32"/>
        </w:rPr>
      </w:pPr>
      <w:r>
        <w:rPr>
          <w:rFonts w:hint="eastAsia" w:ascii="仿宋" w:hAnsi="仿宋" w:eastAsia="仿宋"/>
          <w:sz w:val="32"/>
          <w:szCs w:val="32"/>
        </w:rPr>
        <w:t>附件1</w:t>
      </w:r>
    </w:p>
    <w:p w14:paraId="72ABAC31">
      <w:pPr>
        <w:spacing w:line="580" w:lineRule="exact"/>
        <w:jc w:val="center"/>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竞赛各环节须知</w:t>
      </w:r>
    </w:p>
    <w:p w14:paraId="5141FDBC">
      <w:pPr>
        <w:numPr>
          <w:ilvl w:val="0"/>
          <w:numId w:val="0"/>
        </w:numPr>
        <w:spacing w:line="580" w:lineRule="exact"/>
        <w:ind w:firstLine="643" w:firstLineChars="200"/>
        <w:jc w:val="both"/>
        <w:rPr>
          <w:rFonts w:hint="eastAsia" w:ascii="黑体" w:hAnsi="黑体" w:eastAsia="黑体"/>
          <w:b/>
          <w:bCs/>
          <w:sz w:val="32"/>
          <w:szCs w:val="32"/>
        </w:rPr>
      </w:pPr>
      <w:r>
        <w:rPr>
          <w:rFonts w:hint="eastAsia" w:ascii="黑体" w:hAnsi="黑体" w:eastAsia="黑体"/>
          <w:b/>
          <w:bCs/>
          <w:sz w:val="32"/>
          <w:szCs w:val="32"/>
          <w:lang w:eastAsia="zh-CN"/>
        </w:rPr>
        <w:t>一、</w:t>
      </w:r>
      <w:r>
        <w:rPr>
          <w:rFonts w:hint="eastAsia" w:ascii="黑体" w:hAnsi="黑体" w:eastAsia="黑体"/>
          <w:b/>
          <w:bCs/>
          <w:sz w:val="32"/>
          <w:szCs w:val="32"/>
        </w:rPr>
        <w:t>教学设计和多媒体制作环节</w:t>
      </w:r>
    </w:p>
    <w:p w14:paraId="1EBA78E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1.各参赛选手依次离开【候赛室】，进入【</w:t>
      </w:r>
      <w:r>
        <w:rPr>
          <w:rFonts w:hint="eastAsia" w:ascii="仿宋" w:hAnsi="仿宋" w:eastAsia="仿宋"/>
          <w:sz w:val="32"/>
          <w:szCs w:val="32"/>
          <w:lang w:eastAsia="zh-CN"/>
        </w:rPr>
        <w:t>赛场</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并在1</w:t>
      </w:r>
      <w:r>
        <w:rPr>
          <w:rFonts w:ascii="仿宋" w:hAnsi="仿宋" w:eastAsia="仿宋"/>
          <w:sz w:val="32"/>
          <w:szCs w:val="32"/>
        </w:rPr>
        <w:t>50</w:t>
      </w:r>
      <w:r>
        <w:rPr>
          <w:rFonts w:hint="eastAsia" w:ascii="仿宋" w:hAnsi="仿宋" w:eastAsia="仿宋"/>
          <w:sz w:val="32"/>
          <w:szCs w:val="32"/>
        </w:rPr>
        <w:t>分钟完成</w:t>
      </w:r>
      <w:r>
        <w:rPr>
          <w:rFonts w:hint="eastAsia" w:ascii="仿宋" w:hAnsi="仿宋" w:eastAsia="仿宋"/>
          <w:sz w:val="32"/>
          <w:szCs w:val="32"/>
          <w:lang w:eastAsia="zh-CN"/>
        </w:rPr>
        <w:t>所抽课题的</w:t>
      </w:r>
      <w:r>
        <w:rPr>
          <w:rFonts w:hint="eastAsia" w:ascii="仿宋" w:hAnsi="仿宋" w:eastAsia="仿宋"/>
          <w:sz w:val="32"/>
          <w:szCs w:val="32"/>
        </w:rPr>
        <w:t>教学设计以及片段教学部分内容的多媒体课件制作（</w:t>
      </w:r>
      <w:r>
        <w:rPr>
          <w:rFonts w:hint="eastAsia" w:ascii="仿宋" w:hAnsi="仿宋" w:eastAsia="仿宋"/>
          <w:b/>
          <w:bCs/>
          <w:sz w:val="32"/>
          <w:szCs w:val="32"/>
        </w:rPr>
        <w:t>含10分钟的递交作品及确认时间</w:t>
      </w:r>
      <w:r>
        <w:rPr>
          <w:rFonts w:hint="eastAsia" w:ascii="仿宋" w:hAnsi="仿宋" w:eastAsia="仿宋"/>
          <w:sz w:val="32"/>
          <w:szCs w:val="32"/>
        </w:rPr>
        <w:t>）。</w:t>
      </w:r>
    </w:p>
    <w:p w14:paraId="0A38945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 w:hAnsi="仿宋" w:eastAsia="仿宋"/>
          <w:b w:val="0"/>
          <w:bCs w:val="0"/>
          <w:sz w:val="32"/>
          <w:szCs w:val="32"/>
        </w:rPr>
      </w:pPr>
      <w:r>
        <w:rPr>
          <w:rFonts w:hint="eastAsia" w:ascii="仿宋" w:hAnsi="仿宋" w:eastAsia="仿宋"/>
          <w:b w:val="0"/>
          <w:bCs w:val="0"/>
          <w:sz w:val="32"/>
          <w:szCs w:val="32"/>
          <w:lang w:val="en-US" w:eastAsia="zh-CN"/>
        </w:rPr>
        <w:t>2.</w:t>
      </w:r>
      <w:r>
        <w:rPr>
          <w:rFonts w:hint="eastAsia" w:ascii="仿宋" w:hAnsi="仿宋" w:eastAsia="仿宋"/>
          <w:b/>
          <w:bCs/>
          <w:sz w:val="32"/>
          <w:szCs w:val="32"/>
        </w:rPr>
        <w:t>比赛不得带规定以外的资料入场</w:t>
      </w:r>
      <w:r>
        <w:rPr>
          <w:rFonts w:hint="eastAsia" w:ascii="仿宋" w:hAnsi="仿宋" w:eastAsia="仿宋"/>
          <w:b w:val="0"/>
          <w:bCs w:val="0"/>
          <w:sz w:val="32"/>
          <w:szCs w:val="32"/>
        </w:rPr>
        <w:t>，教材由工作室统一发放。</w:t>
      </w:r>
    </w:p>
    <w:p w14:paraId="2A0555E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 w:hAnsi="仿宋" w:eastAsia="仿宋"/>
          <w:b w:val="0"/>
          <w:bCs w:val="0"/>
          <w:sz w:val="32"/>
          <w:szCs w:val="32"/>
        </w:rPr>
      </w:pP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参赛选手制作的所有文档均要求以组别参赛序号命名，如：</w:t>
      </w:r>
      <w:r>
        <w:rPr>
          <w:rFonts w:hint="eastAsia" w:ascii="仿宋" w:hAnsi="仿宋" w:eastAsia="仿宋"/>
          <w:b w:val="0"/>
          <w:bCs w:val="0"/>
          <w:sz w:val="32"/>
          <w:szCs w:val="32"/>
          <w:lang w:eastAsia="zh-CN"/>
        </w:rPr>
        <w:t>文科</w:t>
      </w:r>
      <w:r>
        <w:rPr>
          <w:rFonts w:hint="eastAsia" w:ascii="仿宋" w:hAnsi="仿宋" w:eastAsia="仿宋"/>
          <w:b w:val="0"/>
          <w:bCs w:val="0"/>
          <w:sz w:val="32"/>
          <w:szCs w:val="32"/>
        </w:rPr>
        <w:t>组 05，</w:t>
      </w:r>
      <w:r>
        <w:rPr>
          <w:rFonts w:hint="eastAsia" w:ascii="仿宋" w:hAnsi="仿宋" w:eastAsia="仿宋"/>
          <w:b w:val="0"/>
          <w:bCs w:val="0"/>
          <w:sz w:val="32"/>
          <w:szCs w:val="32"/>
          <w:lang w:eastAsia="zh-CN"/>
        </w:rPr>
        <w:t>理科</w:t>
      </w:r>
      <w:r>
        <w:rPr>
          <w:rFonts w:hint="eastAsia" w:ascii="仿宋" w:hAnsi="仿宋" w:eastAsia="仿宋"/>
          <w:b w:val="0"/>
          <w:bCs w:val="0"/>
          <w:sz w:val="32"/>
          <w:szCs w:val="32"/>
        </w:rPr>
        <w:t>组01，教学设计文档和多媒体课件中不得出现参赛选手及学校任何信息。</w:t>
      </w:r>
    </w:p>
    <w:p w14:paraId="284DA18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制作教学设计和多媒体课件</w:t>
      </w:r>
      <w:r>
        <w:rPr>
          <w:rFonts w:hint="eastAsia" w:ascii="仿宋" w:hAnsi="仿宋" w:eastAsia="仿宋"/>
          <w:color w:val="000000"/>
          <w:sz w:val="32"/>
          <w:szCs w:val="32"/>
          <w:shd w:val="clear" w:color="auto" w:fill="FFFFFF"/>
        </w:rPr>
        <w:t>（10分钟片段教学PPT）</w:t>
      </w:r>
      <w:r>
        <w:rPr>
          <w:rFonts w:hint="eastAsia" w:ascii="仿宋" w:hAnsi="仿宋" w:eastAsia="仿宋"/>
          <w:sz w:val="32"/>
          <w:szCs w:val="32"/>
        </w:rPr>
        <w:t>时，</w:t>
      </w:r>
      <w:r>
        <w:rPr>
          <w:rFonts w:hint="eastAsia" w:ascii="仿宋" w:hAnsi="仿宋" w:eastAsia="仿宋"/>
          <w:b/>
          <w:bCs/>
          <w:sz w:val="32"/>
          <w:szCs w:val="32"/>
        </w:rPr>
        <w:t>请注意随时保存</w:t>
      </w:r>
      <w:r>
        <w:rPr>
          <w:rFonts w:hint="eastAsia" w:ascii="仿宋" w:hAnsi="仿宋" w:eastAsia="仿宋"/>
          <w:sz w:val="32"/>
          <w:szCs w:val="32"/>
        </w:rPr>
        <w:t>。本竞赛环节结束前，请各参赛选手根据要求分别将教学设计文档和多媒体课件作品上传到自己组别的文件夹中，其中教学设计需</w:t>
      </w:r>
      <w:r>
        <w:rPr>
          <w:rFonts w:hint="eastAsia" w:ascii="仿宋" w:hAnsi="仿宋" w:eastAsia="仿宋"/>
          <w:b/>
          <w:bCs/>
          <w:sz w:val="32"/>
          <w:szCs w:val="32"/>
        </w:rPr>
        <w:t>提前10分钟</w:t>
      </w:r>
      <w:r>
        <w:rPr>
          <w:rFonts w:hint="eastAsia" w:ascii="仿宋" w:hAnsi="仿宋" w:eastAsia="仿宋"/>
          <w:sz w:val="32"/>
          <w:szCs w:val="32"/>
        </w:rPr>
        <w:t>上传，多媒体课件需</w:t>
      </w:r>
      <w:r>
        <w:rPr>
          <w:rFonts w:hint="eastAsia" w:ascii="仿宋" w:hAnsi="仿宋" w:eastAsia="仿宋"/>
          <w:b/>
          <w:bCs/>
          <w:sz w:val="32"/>
          <w:szCs w:val="32"/>
        </w:rPr>
        <w:t>提前5分钟上传。</w:t>
      </w:r>
    </w:p>
    <w:p w14:paraId="4685A225">
      <w:pPr>
        <w:spacing w:line="58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.选手将所有文档上传后，需确认上传无误后方可离开。竞赛过程中参赛选手应服从工作人员安排，若遇技术问题可举手示意，但不得提出与竞赛内容相关问题。</w:t>
      </w:r>
    </w:p>
    <w:p w14:paraId="6E53BC85">
      <w:pPr>
        <w:numPr>
          <w:ilvl w:val="0"/>
          <w:numId w:val="0"/>
        </w:numPr>
        <w:spacing w:line="580" w:lineRule="exact"/>
        <w:jc w:val="both"/>
        <w:rPr>
          <w:rFonts w:hint="eastAsia" w:ascii="黑体" w:hAnsi="黑体" w:eastAsia="黑体"/>
          <w:b/>
          <w:bCs/>
          <w:sz w:val="32"/>
          <w:szCs w:val="32"/>
        </w:rPr>
      </w:pPr>
      <w:r>
        <w:rPr>
          <w:rFonts w:hint="eastAsia" w:ascii="黑体" w:hAnsi="黑体" w:eastAsia="黑体"/>
          <w:b/>
          <w:bCs/>
          <w:sz w:val="32"/>
          <w:szCs w:val="32"/>
          <w:lang w:val="en-US" w:eastAsia="zh-CN"/>
        </w:rPr>
        <w:t xml:space="preserve">   二、</w:t>
      </w:r>
      <w:r>
        <w:rPr>
          <w:rFonts w:hint="eastAsia" w:ascii="黑体" w:hAnsi="黑体" w:eastAsia="黑体"/>
          <w:b/>
          <w:bCs/>
          <w:sz w:val="32"/>
          <w:szCs w:val="32"/>
        </w:rPr>
        <w:t>教育问答、片段教学环节</w:t>
      </w:r>
    </w:p>
    <w:p w14:paraId="4A4A6B57">
      <w:pPr>
        <w:spacing w:line="580" w:lineRule="exact"/>
        <w:ind w:firstLine="640" w:firstLineChars="200"/>
        <w:jc w:val="both"/>
        <w:rPr>
          <w:rFonts w:hint="eastAsia" w:ascii="仿宋" w:hAnsi="仿宋" w:eastAsia="仿宋"/>
          <w:b/>
          <w:bCs/>
          <w:sz w:val="32"/>
          <w:szCs w:val="32"/>
        </w:rPr>
      </w:pPr>
      <w:r>
        <w:rPr>
          <w:rFonts w:hint="eastAsia" w:ascii="仿宋" w:hAnsi="仿宋" w:eastAsia="仿宋"/>
          <w:b w:val="0"/>
          <w:bCs w:val="0"/>
          <w:sz w:val="32"/>
          <w:szCs w:val="32"/>
        </w:rPr>
        <w:t>1</w:t>
      </w:r>
      <w:r>
        <w:rPr>
          <w:rFonts w:hint="eastAsia" w:ascii="仿宋" w:hAnsi="仿宋" w:eastAsia="仿宋"/>
          <w:b w:val="0"/>
          <w:bCs w:val="0"/>
          <w:sz w:val="32"/>
          <w:szCs w:val="32"/>
          <w:lang w:val="en-US" w:eastAsia="zh-CN"/>
        </w:rPr>
        <w:t>.</w:t>
      </w:r>
      <w:r>
        <w:rPr>
          <w:rFonts w:hint="eastAsia" w:ascii="仿宋" w:hAnsi="仿宋" w:eastAsia="仿宋"/>
          <w:b/>
          <w:bCs/>
          <w:sz w:val="32"/>
          <w:szCs w:val="32"/>
        </w:rPr>
        <w:t>教育问答题库不公布</w:t>
      </w:r>
      <w:r>
        <w:rPr>
          <w:rFonts w:hint="eastAsia" w:ascii="仿宋" w:hAnsi="仿宋" w:eastAsia="仿宋"/>
          <w:sz w:val="32"/>
          <w:szCs w:val="32"/>
        </w:rPr>
        <w:t>（基本题型为现象分析题、情景应对题、班级管理题）。</w:t>
      </w:r>
    </w:p>
    <w:p w14:paraId="5C398C84">
      <w:pPr>
        <w:spacing w:line="580" w:lineRule="exact"/>
        <w:ind w:firstLine="640" w:firstLineChars="200"/>
        <w:jc w:val="both"/>
        <w:rPr>
          <w:rFonts w:hint="eastAsia" w:ascii="仿宋" w:hAnsi="仿宋" w:eastAsia="仿宋"/>
          <w:b w:val="0"/>
          <w:bCs w:val="0"/>
          <w:sz w:val="32"/>
          <w:szCs w:val="32"/>
        </w:rPr>
      </w:pPr>
      <w:r>
        <w:rPr>
          <w:rFonts w:hint="eastAsia" w:ascii="仿宋" w:hAnsi="仿宋" w:eastAsia="仿宋"/>
          <w:b w:val="0"/>
          <w:bCs w:val="0"/>
          <w:sz w:val="32"/>
          <w:szCs w:val="32"/>
        </w:rPr>
        <w:t>2</w:t>
      </w:r>
      <w:r>
        <w:rPr>
          <w:rFonts w:hint="eastAsia" w:ascii="仿宋" w:hAnsi="仿宋" w:eastAsia="仿宋"/>
          <w:b w:val="0"/>
          <w:bCs w:val="0"/>
          <w:sz w:val="32"/>
          <w:szCs w:val="32"/>
          <w:lang w:val="en-US" w:eastAsia="zh-CN"/>
        </w:rPr>
        <w:t>.</w:t>
      </w:r>
      <w:r>
        <w:rPr>
          <w:rFonts w:hint="eastAsia" w:ascii="仿宋" w:hAnsi="仿宋" w:eastAsia="仿宋"/>
          <w:sz w:val="32"/>
          <w:szCs w:val="32"/>
        </w:rPr>
        <w:t>各参赛选手离开</w:t>
      </w:r>
      <w:r>
        <w:rPr>
          <w:rFonts w:hint="eastAsia" w:ascii="仿宋" w:hAnsi="仿宋" w:eastAsia="仿宋"/>
          <w:b w:val="0"/>
          <w:bCs w:val="0"/>
          <w:sz w:val="32"/>
          <w:szCs w:val="32"/>
        </w:rPr>
        <w:t>【</w:t>
      </w:r>
      <w:r>
        <w:rPr>
          <w:rFonts w:hint="eastAsia" w:ascii="仿宋" w:hAnsi="仿宋" w:eastAsia="仿宋"/>
          <w:b w:val="0"/>
          <w:bCs w:val="0"/>
          <w:sz w:val="32"/>
          <w:szCs w:val="32"/>
          <w:lang w:eastAsia="zh-CN"/>
        </w:rPr>
        <w:t>赛场</w:t>
      </w:r>
      <w:r>
        <w:rPr>
          <w:rFonts w:hint="eastAsia" w:ascii="仿宋" w:hAnsi="仿宋" w:eastAsia="仿宋"/>
          <w:b w:val="0"/>
          <w:bCs w:val="0"/>
          <w:sz w:val="32"/>
          <w:szCs w:val="32"/>
        </w:rPr>
        <w:t>1】</w:t>
      </w:r>
      <w:r>
        <w:rPr>
          <w:rFonts w:hint="eastAsia" w:ascii="仿宋" w:hAnsi="仿宋" w:eastAsia="仿宋"/>
          <w:sz w:val="32"/>
          <w:szCs w:val="32"/>
        </w:rPr>
        <w:t>后，</w:t>
      </w:r>
      <w:r>
        <w:rPr>
          <w:rFonts w:hint="eastAsia" w:ascii="仿宋" w:hAnsi="仿宋" w:eastAsia="仿宋"/>
          <w:sz w:val="32"/>
          <w:szCs w:val="32"/>
          <w:lang w:eastAsia="zh-CN"/>
        </w:rPr>
        <w:t>随即在去往</w:t>
      </w:r>
      <w:r>
        <w:rPr>
          <w:rFonts w:hint="eastAsia" w:ascii="仿宋" w:hAnsi="仿宋" w:eastAsia="仿宋"/>
          <w:b w:val="0"/>
          <w:bCs w:val="0"/>
          <w:sz w:val="32"/>
          <w:szCs w:val="32"/>
        </w:rPr>
        <w:t>【</w:t>
      </w:r>
      <w:r>
        <w:rPr>
          <w:rFonts w:hint="eastAsia" w:ascii="仿宋" w:hAnsi="仿宋" w:eastAsia="仿宋"/>
          <w:b w:val="0"/>
          <w:bCs w:val="0"/>
          <w:sz w:val="32"/>
          <w:szCs w:val="32"/>
          <w:lang w:eastAsia="zh-CN"/>
        </w:rPr>
        <w:t>赛场</w:t>
      </w:r>
      <w:r>
        <w:rPr>
          <w:rFonts w:hint="eastAsia" w:ascii="仿宋" w:hAnsi="仿宋" w:eastAsia="仿宋"/>
          <w:b w:val="0"/>
          <w:bCs w:val="0"/>
          <w:sz w:val="32"/>
          <w:szCs w:val="32"/>
          <w:lang w:val="en-US" w:eastAsia="zh-CN"/>
        </w:rPr>
        <w:t>2</w:t>
      </w:r>
      <w:r>
        <w:rPr>
          <w:rFonts w:hint="eastAsia" w:ascii="仿宋" w:hAnsi="仿宋" w:eastAsia="仿宋"/>
          <w:b w:val="0"/>
          <w:bCs w:val="0"/>
          <w:sz w:val="32"/>
          <w:szCs w:val="32"/>
        </w:rPr>
        <w:t>】</w:t>
      </w:r>
      <w:r>
        <w:rPr>
          <w:rFonts w:hint="eastAsia" w:ascii="仿宋" w:hAnsi="仿宋" w:eastAsia="仿宋"/>
          <w:b w:val="0"/>
          <w:bCs w:val="0"/>
          <w:sz w:val="32"/>
          <w:szCs w:val="32"/>
          <w:lang w:eastAsia="zh-CN"/>
        </w:rPr>
        <w:t>的间隙</w:t>
      </w:r>
      <w:r>
        <w:rPr>
          <w:rFonts w:hint="eastAsia" w:ascii="仿宋" w:hAnsi="仿宋" w:eastAsia="仿宋"/>
          <w:sz w:val="32"/>
          <w:szCs w:val="32"/>
        </w:rPr>
        <w:t>抽取教育问答试题并进行准备，</w:t>
      </w:r>
      <w:r>
        <w:rPr>
          <w:rFonts w:hint="eastAsia" w:ascii="仿宋" w:hAnsi="仿宋" w:eastAsia="仿宋"/>
          <w:b w:val="0"/>
          <w:bCs w:val="0"/>
          <w:sz w:val="32"/>
          <w:szCs w:val="32"/>
        </w:rPr>
        <w:t>准备时间为5分钟（选手拿到题目即开始计时）。</w:t>
      </w:r>
    </w:p>
    <w:p w14:paraId="047C95C5">
      <w:pPr>
        <w:spacing w:line="580" w:lineRule="exact"/>
        <w:ind w:firstLine="640" w:firstLineChars="200"/>
        <w:jc w:val="both"/>
        <w:rPr>
          <w:rFonts w:hint="eastAsia" w:ascii="仿宋" w:hAnsi="仿宋" w:eastAsia="仿宋"/>
          <w:b w:val="0"/>
          <w:bCs w:val="0"/>
          <w:sz w:val="32"/>
          <w:szCs w:val="32"/>
        </w:rPr>
      </w:pP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选手进入【</w:t>
      </w:r>
      <w:r>
        <w:rPr>
          <w:rFonts w:hint="eastAsia" w:ascii="仿宋" w:hAnsi="仿宋" w:eastAsia="仿宋"/>
          <w:sz w:val="32"/>
          <w:szCs w:val="32"/>
          <w:lang w:eastAsia="zh-CN"/>
        </w:rPr>
        <w:t>赛场</w:t>
      </w:r>
      <w:r>
        <w:rPr>
          <w:rFonts w:hint="eastAsia" w:ascii="仿宋" w:hAnsi="仿宋" w:eastAsia="仿宋"/>
          <w:sz w:val="32"/>
          <w:szCs w:val="32"/>
        </w:rPr>
        <w:t>2】进行教育问答、片段教学的比赛，每位选手正式比赛时间为1</w:t>
      </w:r>
      <w:r>
        <w:rPr>
          <w:rFonts w:ascii="仿宋" w:hAnsi="仿宋" w:eastAsia="仿宋"/>
          <w:sz w:val="32"/>
          <w:szCs w:val="32"/>
        </w:rPr>
        <w:t>3</w:t>
      </w:r>
      <w:r>
        <w:rPr>
          <w:rFonts w:hint="eastAsia" w:ascii="仿宋" w:hAnsi="仿宋" w:eastAsia="仿宋"/>
          <w:sz w:val="32"/>
          <w:szCs w:val="32"/>
        </w:rPr>
        <w:t>分钟，其中教育问答时间为3分钟，片段教学时间为1</w:t>
      </w:r>
      <w:r>
        <w:rPr>
          <w:rFonts w:ascii="仿宋" w:hAnsi="仿宋" w:eastAsia="仿宋"/>
          <w:sz w:val="32"/>
          <w:szCs w:val="32"/>
        </w:rPr>
        <w:t>0</w:t>
      </w:r>
      <w:r>
        <w:rPr>
          <w:rFonts w:hint="eastAsia" w:ascii="仿宋" w:hAnsi="仿宋" w:eastAsia="仿宋"/>
          <w:sz w:val="32"/>
          <w:szCs w:val="32"/>
        </w:rPr>
        <w:t>分钟。竞赛期间，教育问答的第2分钟、片段教学的第</w:t>
      </w:r>
      <w:r>
        <w:rPr>
          <w:rFonts w:ascii="仿宋" w:hAnsi="仿宋" w:eastAsia="仿宋"/>
          <w:sz w:val="32"/>
          <w:szCs w:val="32"/>
        </w:rPr>
        <w:t>9</w:t>
      </w:r>
      <w:r>
        <w:rPr>
          <w:rFonts w:hint="eastAsia" w:ascii="仿宋" w:hAnsi="仿宋" w:eastAsia="仿宋"/>
          <w:sz w:val="32"/>
          <w:szCs w:val="32"/>
        </w:rPr>
        <w:t>分钟，现场工作人员将举黄牌提示，教育问答的第3分钟，片段教学的第1</w:t>
      </w:r>
      <w:r>
        <w:rPr>
          <w:rFonts w:ascii="仿宋" w:hAnsi="仿宋" w:eastAsia="仿宋"/>
          <w:sz w:val="32"/>
          <w:szCs w:val="32"/>
        </w:rPr>
        <w:t>0</w:t>
      </w:r>
      <w:r>
        <w:rPr>
          <w:rFonts w:hint="eastAsia" w:ascii="仿宋" w:hAnsi="仿宋" w:eastAsia="仿宋"/>
          <w:sz w:val="32"/>
          <w:szCs w:val="32"/>
        </w:rPr>
        <w:t>分钟时，现场工作人员将举红牌提示，请选手停止竞赛。</w:t>
      </w:r>
      <w:r>
        <w:rPr>
          <w:rFonts w:hint="eastAsia" w:ascii="仿宋" w:hAnsi="仿宋" w:eastAsia="仿宋"/>
          <w:b w:val="0"/>
          <w:bCs w:val="0"/>
          <w:sz w:val="32"/>
          <w:szCs w:val="32"/>
        </w:rPr>
        <w:t>（注：教育问答时间少于2分钟和超过3分钟都要酌情扣分；片段教学时间少于</w:t>
      </w:r>
      <w:r>
        <w:rPr>
          <w:rFonts w:ascii="仿宋" w:hAnsi="仿宋" w:eastAsia="仿宋"/>
          <w:b w:val="0"/>
          <w:bCs w:val="0"/>
          <w:sz w:val="32"/>
          <w:szCs w:val="32"/>
        </w:rPr>
        <w:t>9</w:t>
      </w:r>
      <w:r>
        <w:rPr>
          <w:rFonts w:hint="eastAsia" w:ascii="仿宋" w:hAnsi="仿宋" w:eastAsia="仿宋"/>
          <w:b w:val="0"/>
          <w:bCs w:val="0"/>
          <w:sz w:val="32"/>
          <w:szCs w:val="32"/>
        </w:rPr>
        <w:t>分钟和超过1</w:t>
      </w:r>
      <w:r>
        <w:rPr>
          <w:rFonts w:ascii="仿宋" w:hAnsi="仿宋" w:eastAsia="仿宋"/>
          <w:b w:val="0"/>
          <w:bCs w:val="0"/>
          <w:sz w:val="32"/>
          <w:szCs w:val="32"/>
        </w:rPr>
        <w:t>0</w:t>
      </w:r>
      <w:r>
        <w:rPr>
          <w:rFonts w:hint="eastAsia" w:ascii="仿宋" w:hAnsi="仿宋" w:eastAsia="仿宋"/>
          <w:b w:val="0"/>
          <w:bCs w:val="0"/>
          <w:sz w:val="32"/>
          <w:szCs w:val="32"/>
        </w:rPr>
        <w:t>分钟都要酌情扣分。）</w:t>
      </w:r>
    </w:p>
    <w:p w14:paraId="130AA50D">
      <w:pPr>
        <w:spacing w:line="580" w:lineRule="exact"/>
        <w:ind w:firstLine="640" w:firstLineChars="200"/>
        <w:jc w:val="both"/>
        <w:rPr>
          <w:rFonts w:hint="eastAsia" w:ascii="仿宋" w:hAnsi="仿宋" w:eastAsia="仿宋"/>
          <w:b w:val="0"/>
          <w:bCs w:val="0"/>
          <w:sz w:val="32"/>
          <w:szCs w:val="32"/>
          <w:lang w:eastAsia="zh-CN"/>
        </w:rPr>
      </w:pPr>
      <w:r>
        <w:rPr>
          <w:rFonts w:hint="eastAsia" w:ascii="仿宋" w:hAnsi="仿宋" w:eastAsia="仿宋"/>
          <w:b w:val="0"/>
          <w:bCs w:val="0"/>
          <w:sz w:val="32"/>
          <w:szCs w:val="32"/>
        </w:rPr>
        <w:t>4</w:t>
      </w:r>
      <w:r>
        <w:rPr>
          <w:rFonts w:hint="eastAsia" w:ascii="仿宋" w:hAnsi="仿宋" w:eastAsia="仿宋"/>
          <w:b w:val="0"/>
          <w:bCs w:val="0"/>
          <w:sz w:val="32"/>
          <w:szCs w:val="32"/>
          <w:lang w:val="en-US" w:eastAsia="zh-CN"/>
        </w:rPr>
        <w:t>.</w:t>
      </w:r>
      <w:r>
        <w:rPr>
          <w:rFonts w:hint="eastAsia" w:ascii="仿宋" w:hAnsi="仿宋" w:eastAsia="仿宋"/>
          <w:b w:val="0"/>
          <w:bCs w:val="0"/>
          <w:sz w:val="32"/>
          <w:szCs w:val="32"/>
        </w:rPr>
        <w:t>选手抽取的教材内容、草稿可以带入【</w:t>
      </w:r>
      <w:r>
        <w:rPr>
          <w:rFonts w:hint="eastAsia" w:ascii="仿宋" w:hAnsi="仿宋" w:eastAsia="仿宋"/>
          <w:b w:val="0"/>
          <w:bCs w:val="0"/>
          <w:sz w:val="32"/>
          <w:szCs w:val="32"/>
          <w:lang w:eastAsia="zh-CN"/>
        </w:rPr>
        <w:t>赛场</w:t>
      </w:r>
      <w:r>
        <w:rPr>
          <w:rFonts w:hint="eastAsia" w:ascii="仿宋" w:hAnsi="仿宋" w:eastAsia="仿宋"/>
          <w:b w:val="0"/>
          <w:bCs w:val="0"/>
          <w:sz w:val="32"/>
          <w:szCs w:val="32"/>
        </w:rPr>
        <w:t>2】，出【</w:t>
      </w:r>
      <w:r>
        <w:rPr>
          <w:rFonts w:hint="eastAsia" w:ascii="仿宋" w:hAnsi="仿宋" w:eastAsia="仿宋"/>
          <w:b w:val="0"/>
          <w:bCs w:val="0"/>
          <w:sz w:val="32"/>
          <w:szCs w:val="32"/>
          <w:lang w:eastAsia="zh-CN"/>
        </w:rPr>
        <w:t>赛场</w:t>
      </w:r>
      <w:r>
        <w:rPr>
          <w:rFonts w:hint="eastAsia" w:ascii="仿宋" w:hAnsi="仿宋" w:eastAsia="仿宋"/>
          <w:b w:val="0"/>
          <w:bCs w:val="0"/>
          <w:sz w:val="32"/>
          <w:szCs w:val="32"/>
        </w:rPr>
        <w:t>2】时须把所有材料交还给工作人员，不得带出场外</w:t>
      </w:r>
      <w:r>
        <w:rPr>
          <w:rFonts w:hint="eastAsia" w:ascii="仿宋" w:hAnsi="仿宋" w:eastAsia="仿宋"/>
          <w:b w:val="0"/>
          <w:bCs w:val="0"/>
          <w:sz w:val="32"/>
          <w:szCs w:val="32"/>
          <w:lang w:eastAsia="zh-CN"/>
        </w:rPr>
        <w:t>。</w:t>
      </w:r>
    </w:p>
    <w:p w14:paraId="371370FA">
      <w:pPr>
        <w:spacing w:line="58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请各位参赛选手务必在黑板上写下自己的参赛序号</w:t>
      </w:r>
      <w:r>
        <w:rPr>
          <w:rFonts w:hint="eastAsia" w:ascii="仿宋" w:hAnsi="仿宋" w:eastAsia="仿宋"/>
          <w:sz w:val="32"/>
          <w:szCs w:val="32"/>
          <w:lang w:eastAsia="zh-CN"/>
        </w:rPr>
        <w:t>。</w:t>
      </w:r>
    </w:p>
    <w:p w14:paraId="15CB34DF">
      <w:pPr>
        <w:spacing w:line="580" w:lineRule="exact"/>
        <w:ind w:firstLine="640" w:firstLineChars="200"/>
        <w:jc w:val="both"/>
        <w:rPr>
          <w:rFonts w:hint="eastAsia" w:ascii="仿宋" w:hAnsi="仿宋" w:eastAsia="仿宋"/>
          <w:b/>
          <w:bCs/>
          <w:sz w:val="32"/>
          <w:szCs w:val="32"/>
        </w:rPr>
      </w:pPr>
      <w:r>
        <w:rPr>
          <w:rFonts w:hint="eastAsia" w:ascii="仿宋" w:hAnsi="仿宋" w:eastAsia="仿宋"/>
          <w:b w:val="0"/>
          <w:bCs w:val="0"/>
          <w:sz w:val="32"/>
          <w:szCs w:val="32"/>
        </w:rPr>
        <w:t>6</w:t>
      </w:r>
      <w:r>
        <w:rPr>
          <w:rFonts w:hint="eastAsia" w:ascii="仿宋" w:hAnsi="仿宋" w:eastAsia="仿宋"/>
          <w:b w:val="0"/>
          <w:bCs w:val="0"/>
          <w:sz w:val="32"/>
          <w:szCs w:val="32"/>
          <w:lang w:val="en-US" w:eastAsia="zh-CN"/>
        </w:rPr>
        <w:t>.</w:t>
      </w:r>
      <w:r>
        <w:rPr>
          <w:rFonts w:hint="eastAsia" w:ascii="仿宋" w:hAnsi="仿宋" w:eastAsia="仿宋"/>
          <w:b w:val="0"/>
          <w:bCs w:val="0"/>
          <w:sz w:val="32"/>
          <w:szCs w:val="32"/>
        </w:rPr>
        <w:t>选手不允许自带听众，</w:t>
      </w:r>
      <w:r>
        <w:rPr>
          <w:rFonts w:hint="eastAsia" w:ascii="仿宋" w:hAnsi="仿宋" w:eastAsia="仿宋"/>
          <w:sz w:val="32"/>
          <w:szCs w:val="32"/>
        </w:rPr>
        <w:t>听众由工作室安排。</w:t>
      </w:r>
    </w:p>
    <w:p w14:paraId="415D77D5">
      <w:pPr>
        <w:spacing w:line="220" w:lineRule="atLeast"/>
        <w:jc w:val="left"/>
        <w:rPr>
          <w:rFonts w:hint="eastAsia" w:ascii="宋体" w:hAnsi="宋体" w:eastAsia="宋体" w:cs="宋体"/>
          <w:i w:val="0"/>
          <w:iCs w:val="0"/>
          <w:caps w:val="0"/>
          <w:color w:val="333333"/>
          <w:spacing w:val="0"/>
          <w:kern w:val="0"/>
          <w:sz w:val="28"/>
          <w:szCs w:val="28"/>
          <w:lang w:val="en-US" w:eastAsia="zh-CN" w:bidi="ar"/>
        </w:rPr>
      </w:pPr>
      <w:bookmarkStart w:id="0" w:name="_GoBack"/>
      <w:bookmarkEnd w:id="0"/>
    </w:p>
    <w:p w14:paraId="274D21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03972"/>
    <w:rsid w:val="5CF0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2026-05-30T02:37:00Z</dcterms:created>
  <dc:creator>maofumin</dc:creator>
  <cp:lastModifiedBy>maofumin</cp:lastModifiedBy>
  <dcterms:modified xsi:type="dcterms:W3CDTF">2026-05-30T02:38:05Z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944C934F15584043B471D75259EE28C1_11</vt:lpwstr>
  </property>
  <property fmtid="{D5CDD505-2E9C-101B-9397-08002B2CF9AE}" pid="4" name="KSOTemplateDocerSaveRecord">
    <vt:lpwstr>eyJoZGlkIjoiMjhlMTYzYmIzMjc4ZTNhNjMwNjJmNDc2YzllOGQ3ZWUiLCJ1c2VySWQiOiI1MTc2MDczMTgifQ==</vt:lpwstr>
  </property>
</Properties>
</file>