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71E" w:rsidRPr="00CC7501" w:rsidRDefault="001B7EC8" w:rsidP="000E4DC2">
      <w:pPr>
        <w:jc w:val="center"/>
        <w:rPr>
          <w:rFonts w:asciiTheme="minorEastAsia" w:hAnsiTheme="minorEastAsia"/>
          <w:b/>
          <w:sz w:val="32"/>
          <w:szCs w:val="32"/>
        </w:rPr>
      </w:pPr>
      <w:r w:rsidRPr="00CC7501">
        <w:rPr>
          <w:rFonts w:asciiTheme="minorEastAsia" w:hAnsiTheme="minorEastAsia" w:hint="eastAsia"/>
          <w:b/>
          <w:sz w:val="32"/>
          <w:szCs w:val="32"/>
        </w:rPr>
        <w:t>2017</w:t>
      </w:r>
      <w:r w:rsidR="00CC7501" w:rsidRPr="00CC7501">
        <w:rPr>
          <w:rFonts w:asciiTheme="minorEastAsia" w:hAnsiTheme="minorEastAsia" w:hint="eastAsia"/>
          <w:b/>
          <w:sz w:val="32"/>
          <w:szCs w:val="32"/>
        </w:rPr>
        <w:t>-</w:t>
      </w:r>
      <w:r w:rsidRPr="00CC7501">
        <w:rPr>
          <w:rFonts w:asciiTheme="minorEastAsia" w:hAnsiTheme="minorEastAsia" w:hint="eastAsia"/>
          <w:b/>
          <w:sz w:val="32"/>
          <w:szCs w:val="32"/>
        </w:rPr>
        <w:t>2018学年第</w:t>
      </w:r>
      <w:r w:rsidR="001256A4" w:rsidRPr="00CC7501">
        <w:rPr>
          <w:rFonts w:asciiTheme="minorEastAsia" w:hAnsiTheme="minorEastAsia" w:hint="eastAsia"/>
          <w:b/>
          <w:sz w:val="32"/>
          <w:szCs w:val="32"/>
        </w:rPr>
        <w:t>二</w:t>
      </w:r>
      <w:r w:rsidRPr="00CC7501">
        <w:rPr>
          <w:rFonts w:asciiTheme="minorEastAsia" w:hAnsiTheme="minorEastAsia" w:hint="eastAsia"/>
          <w:b/>
          <w:sz w:val="32"/>
          <w:szCs w:val="32"/>
        </w:rPr>
        <w:t>学期</w:t>
      </w:r>
      <w:r w:rsidR="000E4DC2" w:rsidRPr="00CC7501">
        <w:rPr>
          <w:rFonts w:asciiTheme="minorEastAsia" w:hAnsiTheme="minorEastAsia" w:hint="eastAsia"/>
          <w:b/>
          <w:sz w:val="32"/>
          <w:szCs w:val="32"/>
        </w:rPr>
        <w:t>学生</w:t>
      </w:r>
      <w:r w:rsidRPr="00CC7501">
        <w:rPr>
          <w:rFonts w:asciiTheme="minorEastAsia" w:hAnsiTheme="minorEastAsia" w:hint="eastAsia"/>
          <w:b/>
          <w:sz w:val="32"/>
          <w:szCs w:val="32"/>
        </w:rPr>
        <w:t>教学信息员会议</w:t>
      </w:r>
      <w:r w:rsidR="00CC7501" w:rsidRPr="00CC7501">
        <w:rPr>
          <w:rFonts w:asciiTheme="minorEastAsia" w:hAnsiTheme="minorEastAsia" w:hint="eastAsia"/>
          <w:b/>
          <w:sz w:val="32"/>
          <w:szCs w:val="32"/>
        </w:rPr>
        <w:t>顺利召开</w:t>
      </w:r>
    </w:p>
    <w:p w:rsidR="001B7EC8" w:rsidRDefault="001B7EC8"/>
    <w:p w:rsidR="00234088" w:rsidRDefault="00992C30" w:rsidP="008530D9">
      <w:pPr>
        <w:ind w:firstLineChars="200" w:firstLine="560"/>
        <w:rPr>
          <w:rFonts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2018</w:t>
      </w:r>
      <w:r w:rsidR="001B7EC8" w:rsidRPr="001B7EC8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4</w:t>
      </w:r>
      <w:r w:rsidR="001B7EC8" w:rsidRPr="001B7EC8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13</w:t>
      </w:r>
      <w:r w:rsidR="001B7EC8" w:rsidRPr="001B7EC8">
        <w:rPr>
          <w:rFonts w:hint="eastAsia"/>
          <w:sz w:val="28"/>
          <w:szCs w:val="28"/>
        </w:rPr>
        <w:t>日</w:t>
      </w:r>
      <w:r w:rsidR="00911545">
        <w:rPr>
          <w:rFonts w:hint="eastAsia"/>
          <w:sz w:val="28"/>
          <w:szCs w:val="28"/>
        </w:rPr>
        <w:t>下午</w:t>
      </w:r>
      <w:r>
        <w:rPr>
          <w:rFonts w:hint="eastAsia"/>
          <w:sz w:val="28"/>
          <w:szCs w:val="28"/>
        </w:rPr>
        <w:t>13</w:t>
      </w:r>
      <w:r w:rsidR="00911545">
        <w:rPr>
          <w:rFonts w:hint="eastAsia"/>
          <w:sz w:val="28"/>
          <w:szCs w:val="28"/>
        </w:rPr>
        <w:t>时</w:t>
      </w:r>
      <w:r w:rsidR="001B7EC8" w:rsidRPr="001B7EC8">
        <w:rPr>
          <w:rFonts w:hint="eastAsia"/>
          <w:sz w:val="28"/>
          <w:szCs w:val="28"/>
        </w:rPr>
        <w:t>，在</w:t>
      </w:r>
      <w:r w:rsidR="00184102">
        <w:rPr>
          <w:rFonts w:hint="eastAsia"/>
          <w:sz w:val="28"/>
          <w:szCs w:val="28"/>
        </w:rPr>
        <w:t>学校政务中心</w:t>
      </w:r>
      <w:r>
        <w:rPr>
          <w:rFonts w:hint="eastAsia"/>
          <w:sz w:val="28"/>
          <w:szCs w:val="28"/>
        </w:rPr>
        <w:t>301</w:t>
      </w:r>
      <w:r w:rsidR="001B7EC8" w:rsidRPr="001B7EC8">
        <w:rPr>
          <w:rFonts w:hint="eastAsia"/>
          <w:sz w:val="28"/>
          <w:szCs w:val="28"/>
        </w:rPr>
        <w:t>会议室召开了本学期校级教学信息员工作会议</w:t>
      </w:r>
      <w:r w:rsidR="00B75C0F">
        <w:rPr>
          <w:rFonts w:hint="eastAsia"/>
          <w:sz w:val="28"/>
          <w:szCs w:val="28"/>
        </w:rPr>
        <w:t>。</w:t>
      </w:r>
      <w:r w:rsidR="001B7EC8">
        <w:rPr>
          <w:rFonts w:asciiTheme="minorEastAsia" w:hAnsiTheme="minorEastAsia" w:hint="eastAsia"/>
          <w:color w:val="000000"/>
          <w:kern w:val="0"/>
          <w:sz w:val="28"/>
          <w:szCs w:val="28"/>
        </w:rPr>
        <w:t>教学</w:t>
      </w:r>
      <w:r w:rsidR="001B7EC8">
        <w:rPr>
          <w:rFonts w:asciiTheme="minorEastAsia" w:hAnsiTheme="minorEastAsia"/>
          <w:color w:val="000000"/>
          <w:kern w:val="0"/>
          <w:sz w:val="28"/>
          <w:szCs w:val="28"/>
        </w:rPr>
        <w:t>质量监控与评估</w:t>
      </w:r>
      <w:r w:rsidR="001B7EC8">
        <w:rPr>
          <w:rFonts w:asciiTheme="minorEastAsia" w:hAnsiTheme="minorEastAsia" w:hint="eastAsia"/>
          <w:color w:val="000000"/>
          <w:kern w:val="0"/>
          <w:sz w:val="28"/>
          <w:szCs w:val="28"/>
        </w:rPr>
        <w:t>中心</w:t>
      </w:r>
      <w:r w:rsidR="001B7EC8">
        <w:rPr>
          <w:rFonts w:asciiTheme="minorEastAsia" w:hAnsiTheme="minorEastAsia" w:hint="eastAsia"/>
          <w:sz w:val="28"/>
          <w:szCs w:val="28"/>
        </w:rPr>
        <w:t>吴青峰</w:t>
      </w:r>
      <w:r>
        <w:rPr>
          <w:rFonts w:asciiTheme="minorEastAsia" w:hAnsiTheme="minorEastAsia" w:hint="eastAsia"/>
          <w:sz w:val="28"/>
          <w:szCs w:val="28"/>
        </w:rPr>
        <w:t>副主任</w:t>
      </w:r>
      <w:r w:rsidR="000E4DC2"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 w:hint="eastAsia"/>
          <w:sz w:val="28"/>
          <w:szCs w:val="28"/>
        </w:rPr>
        <w:t>赵汉斌老师</w:t>
      </w:r>
      <w:r w:rsidR="000E4DC2">
        <w:rPr>
          <w:rFonts w:asciiTheme="minorEastAsia" w:hAnsiTheme="minorEastAsia" w:hint="eastAsia"/>
          <w:sz w:val="28"/>
          <w:szCs w:val="28"/>
        </w:rPr>
        <w:t>和吉首校区学生教学信息员</w:t>
      </w:r>
      <w:r w:rsidR="001B7EC8">
        <w:rPr>
          <w:rFonts w:asciiTheme="minorEastAsia" w:hAnsiTheme="minorEastAsia" w:hint="eastAsia"/>
          <w:sz w:val="28"/>
          <w:szCs w:val="28"/>
        </w:rPr>
        <w:t>参加了会议。会议由</w:t>
      </w:r>
      <w:r>
        <w:rPr>
          <w:rFonts w:asciiTheme="minorEastAsia" w:hAnsiTheme="minorEastAsia" w:hint="eastAsia"/>
          <w:sz w:val="28"/>
          <w:szCs w:val="28"/>
        </w:rPr>
        <w:t>吴青峰副</w:t>
      </w:r>
      <w:r w:rsidR="001B7EC8">
        <w:rPr>
          <w:rFonts w:asciiTheme="minorEastAsia" w:hAnsiTheme="minorEastAsia" w:hint="eastAsia"/>
          <w:sz w:val="28"/>
          <w:szCs w:val="28"/>
        </w:rPr>
        <w:t>主任主持</w:t>
      </w:r>
      <w:r w:rsidR="001B7EC8">
        <w:rPr>
          <w:rFonts w:asciiTheme="minorEastAsia" w:hAnsiTheme="minorEastAsia" w:hint="eastAsia"/>
          <w:color w:val="000000"/>
          <w:kern w:val="0"/>
          <w:sz w:val="28"/>
          <w:szCs w:val="28"/>
        </w:rPr>
        <w:t>。</w:t>
      </w:r>
    </w:p>
    <w:p w:rsidR="00234088" w:rsidRDefault="008E398F" w:rsidP="008530D9">
      <w:pPr>
        <w:jc w:val="center"/>
        <w:rPr>
          <w:rFonts w:asciiTheme="minorEastAsia" w:hAnsiTheme="minorEastAsia"/>
          <w:color w:val="000000"/>
          <w:kern w:val="0"/>
          <w:sz w:val="28"/>
          <w:szCs w:val="28"/>
        </w:rPr>
      </w:pPr>
      <w:r>
        <w:rPr>
          <w:rFonts w:asciiTheme="minorEastAsia" w:hAnsiTheme="minorEastAsia"/>
          <w:noProof/>
          <w:color w:val="000000"/>
          <w:kern w:val="0"/>
          <w:sz w:val="28"/>
          <w:szCs w:val="28"/>
        </w:rPr>
        <w:drawing>
          <wp:inline distT="0" distB="0" distL="0" distR="0">
            <wp:extent cx="5274310" cy="3956050"/>
            <wp:effectExtent l="19050" t="0" r="2540" b="0"/>
            <wp:docPr id="3" name="图片 2" descr="QQ图片20180530152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80530152050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088" w:rsidRDefault="00234088" w:rsidP="008530D9">
      <w:pPr>
        <w:jc w:val="center"/>
        <w:rPr>
          <w:rFonts w:asciiTheme="minorEastAsia" w:hAnsiTheme="minorEastAsia"/>
          <w:color w:val="000000"/>
          <w:kern w:val="0"/>
          <w:sz w:val="28"/>
          <w:szCs w:val="28"/>
        </w:rPr>
      </w:pPr>
      <w:r>
        <w:rPr>
          <w:rFonts w:asciiTheme="minorEastAsia" w:hAnsiTheme="minorEastAsia" w:hint="eastAsia"/>
          <w:color w:val="000000"/>
          <w:kern w:val="0"/>
          <w:sz w:val="28"/>
          <w:szCs w:val="28"/>
        </w:rPr>
        <w:t>（图为学生教学信息员会议现场）</w:t>
      </w:r>
    </w:p>
    <w:p w:rsidR="00EE7EFB" w:rsidRDefault="001E75A9" w:rsidP="000E1C40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color w:val="000000"/>
          <w:kern w:val="0"/>
          <w:sz w:val="28"/>
          <w:szCs w:val="28"/>
        </w:rPr>
        <w:t>教学</w:t>
      </w:r>
      <w:r>
        <w:rPr>
          <w:rFonts w:asciiTheme="minorEastAsia" w:hAnsiTheme="minorEastAsia"/>
          <w:color w:val="000000"/>
          <w:kern w:val="0"/>
          <w:sz w:val="28"/>
          <w:szCs w:val="28"/>
        </w:rPr>
        <w:t>质量监控与评估</w:t>
      </w:r>
      <w:r>
        <w:rPr>
          <w:rFonts w:asciiTheme="minorEastAsia" w:hAnsiTheme="minorEastAsia" w:hint="eastAsia"/>
          <w:color w:val="000000"/>
          <w:kern w:val="0"/>
          <w:sz w:val="28"/>
          <w:szCs w:val="28"/>
        </w:rPr>
        <w:t>中心赵汉斌老师</w:t>
      </w:r>
      <w:r w:rsidR="000E1C40">
        <w:rPr>
          <w:rFonts w:asciiTheme="minorEastAsia" w:hAnsiTheme="minorEastAsia" w:hint="eastAsia"/>
          <w:color w:val="000000"/>
          <w:kern w:val="0"/>
          <w:sz w:val="28"/>
          <w:szCs w:val="28"/>
        </w:rPr>
        <w:t>对上学期的学生教学信息员工作进行了总结。并</w:t>
      </w:r>
      <w:r>
        <w:rPr>
          <w:rFonts w:asciiTheme="minorEastAsia" w:hAnsiTheme="minorEastAsia" w:hint="eastAsia"/>
          <w:color w:val="000000"/>
          <w:kern w:val="0"/>
          <w:sz w:val="28"/>
          <w:szCs w:val="28"/>
        </w:rPr>
        <w:t>强调</w:t>
      </w:r>
      <w:r>
        <w:rPr>
          <w:rFonts w:asciiTheme="minorEastAsia" w:hAnsiTheme="minorEastAsia" w:hint="eastAsia"/>
          <w:sz w:val="28"/>
          <w:szCs w:val="28"/>
        </w:rPr>
        <w:t>学生</w:t>
      </w:r>
      <w:r w:rsidR="000E1C40">
        <w:rPr>
          <w:rFonts w:asciiTheme="minorEastAsia" w:hAnsiTheme="minorEastAsia" w:hint="eastAsia"/>
          <w:sz w:val="28"/>
          <w:szCs w:val="28"/>
        </w:rPr>
        <w:t>教学</w:t>
      </w:r>
      <w:r>
        <w:rPr>
          <w:rFonts w:asciiTheme="minorEastAsia" w:hAnsiTheme="minorEastAsia" w:hint="eastAsia"/>
          <w:sz w:val="28"/>
          <w:szCs w:val="28"/>
        </w:rPr>
        <w:t>信息员</w:t>
      </w:r>
      <w:r w:rsidR="00E21054">
        <w:rPr>
          <w:rFonts w:asciiTheme="minorEastAsia" w:hAnsiTheme="minorEastAsia" w:hint="eastAsia"/>
          <w:sz w:val="28"/>
          <w:szCs w:val="28"/>
        </w:rPr>
        <w:t>教学信息反馈要及时，每</w:t>
      </w:r>
      <w:r>
        <w:rPr>
          <w:rFonts w:asciiTheme="minorEastAsia" w:hAnsiTheme="minorEastAsia" w:hint="eastAsia"/>
          <w:sz w:val="28"/>
          <w:szCs w:val="28"/>
        </w:rPr>
        <w:t>学期</w:t>
      </w:r>
      <w:r w:rsidR="00E21054">
        <w:rPr>
          <w:rFonts w:asciiTheme="minorEastAsia" w:hAnsiTheme="minorEastAsia" w:hint="eastAsia"/>
          <w:sz w:val="28"/>
          <w:szCs w:val="28"/>
        </w:rPr>
        <w:t>教学</w:t>
      </w:r>
      <w:r>
        <w:rPr>
          <w:rFonts w:asciiTheme="minorEastAsia" w:hAnsiTheme="minorEastAsia" w:hint="eastAsia"/>
          <w:sz w:val="28"/>
          <w:szCs w:val="28"/>
        </w:rPr>
        <w:t>信息反馈不少于3次，要自主设计问卷调查，</w:t>
      </w:r>
      <w:r w:rsidR="00E21054">
        <w:rPr>
          <w:rFonts w:asciiTheme="minorEastAsia" w:hAnsiTheme="minorEastAsia" w:hint="eastAsia"/>
          <w:sz w:val="28"/>
          <w:szCs w:val="28"/>
        </w:rPr>
        <w:t>了解</w:t>
      </w:r>
      <w:r>
        <w:rPr>
          <w:rFonts w:asciiTheme="minorEastAsia" w:hAnsiTheme="minorEastAsia" w:hint="eastAsia"/>
          <w:sz w:val="28"/>
          <w:szCs w:val="28"/>
        </w:rPr>
        <w:t>学风、</w:t>
      </w:r>
      <w:r w:rsidR="00E21054">
        <w:rPr>
          <w:rFonts w:asciiTheme="minorEastAsia" w:hAnsiTheme="minorEastAsia" w:hint="eastAsia"/>
          <w:sz w:val="28"/>
          <w:szCs w:val="28"/>
        </w:rPr>
        <w:t>教风、</w:t>
      </w:r>
      <w:r>
        <w:rPr>
          <w:rFonts w:asciiTheme="minorEastAsia" w:hAnsiTheme="minorEastAsia" w:hint="eastAsia"/>
          <w:sz w:val="28"/>
          <w:szCs w:val="28"/>
        </w:rPr>
        <w:t>考风、校风</w:t>
      </w:r>
      <w:r w:rsidR="00E21054">
        <w:rPr>
          <w:rFonts w:asciiTheme="minorEastAsia" w:hAnsiTheme="minorEastAsia" w:hint="eastAsia"/>
          <w:sz w:val="28"/>
          <w:szCs w:val="28"/>
        </w:rPr>
        <w:t>动态</w:t>
      </w:r>
      <w:r w:rsidR="00234088">
        <w:rPr>
          <w:rFonts w:asciiTheme="minorEastAsia" w:hAnsiTheme="minorEastAsia" w:hint="eastAsia"/>
          <w:sz w:val="28"/>
          <w:szCs w:val="28"/>
        </w:rPr>
        <w:t>，公正、公平、实事求是地反映问题。</w:t>
      </w:r>
    </w:p>
    <w:p w:rsidR="00EE7EFB" w:rsidRDefault="008E398F" w:rsidP="008E398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lastRenderedPageBreak/>
        <w:drawing>
          <wp:inline distT="0" distB="0" distL="0" distR="0">
            <wp:extent cx="5274310" cy="3956050"/>
            <wp:effectExtent l="19050" t="0" r="2540" b="0"/>
            <wp:docPr id="4" name="图片 3" descr="QQ图片20180530152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80530152227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2276" w:rsidRDefault="0084226C" w:rsidP="008E398F">
      <w:pPr>
        <w:ind w:firstLineChars="200" w:firstLine="56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color w:val="000000"/>
          <w:kern w:val="0"/>
          <w:sz w:val="28"/>
          <w:szCs w:val="28"/>
        </w:rPr>
        <w:t>（图为学生教学信息员会议现场）</w:t>
      </w:r>
    </w:p>
    <w:p w:rsidR="00B52163" w:rsidRDefault="00992C30" w:rsidP="00E076DC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吴青峰副主任</w:t>
      </w:r>
      <w:r w:rsidR="003704C4">
        <w:rPr>
          <w:rFonts w:asciiTheme="minorEastAsia" w:hAnsiTheme="minorEastAsia" w:hint="eastAsia"/>
          <w:sz w:val="28"/>
          <w:szCs w:val="28"/>
        </w:rPr>
        <w:t>表扬了</w:t>
      </w:r>
      <w:r w:rsidR="00981C0C">
        <w:rPr>
          <w:rFonts w:asciiTheme="minorEastAsia" w:hAnsiTheme="minorEastAsia" w:hint="eastAsia"/>
          <w:sz w:val="28"/>
          <w:szCs w:val="28"/>
        </w:rPr>
        <w:t>教学</w:t>
      </w:r>
      <w:r w:rsidR="003704C4">
        <w:rPr>
          <w:rFonts w:asciiTheme="minorEastAsia" w:hAnsiTheme="minorEastAsia" w:hint="eastAsia"/>
          <w:sz w:val="28"/>
          <w:szCs w:val="28"/>
        </w:rPr>
        <w:t>信息员</w:t>
      </w:r>
      <w:r w:rsidR="00981C0C">
        <w:rPr>
          <w:rFonts w:asciiTheme="minorEastAsia" w:hAnsiTheme="minorEastAsia" w:hint="eastAsia"/>
          <w:sz w:val="28"/>
          <w:szCs w:val="28"/>
        </w:rPr>
        <w:t>利用中午休息时间</w:t>
      </w:r>
      <w:r w:rsidR="003704C4">
        <w:rPr>
          <w:rFonts w:asciiTheme="minorEastAsia" w:hAnsiTheme="minorEastAsia" w:hint="eastAsia"/>
          <w:sz w:val="28"/>
          <w:szCs w:val="28"/>
        </w:rPr>
        <w:t>非常准时</w:t>
      </w:r>
      <w:r w:rsidR="00981C0C">
        <w:rPr>
          <w:rFonts w:asciiTheme="minorEastAsia" w:hAnsiTheme="minorEastAsia" w:hint="eastAsia"/>
          <w:sz w:val="28"/>
          <w:szCs w:val="28"/>
        </w:rPr>
        <w:t>地</w:t>
      </w:r>
      <w:r w:rsidR="003704C4">
        <w:rPr>
          <w:rFonts w:asciiTheme="minorEastAsia" w:hAnsiTheme="minorEastAsia" w:hint="eastAsia"/>
          <w:sz w:val="28"/>
          <w:szCs w:val="28"/>
        </w:rPr>
        <w:t>参加会议</w:t>
      </w:r>
      <w:r w:rsidR="00B66BFE">
        <w:rPr>
          <w:rFonts w:asciiTheme="minorEastAsia" w:hAnsiTheme="minorEastAsia" w:hint="eastAsia"/>
          <w:sz w:val="28"/>
          <w:szCs w:val="28"/>
        </w:rPr>
        <w:t>。表扬学生教学信息员</w:t>
      </w:r>
      <w:r w:rsidR="003704C4">
        <w:rPr>
          <w:rFonts w:asciiTheme="minorEastAsia" w:hAnsiTheme="minorEastAsia" w:hint="eastAsia"/>
          <w:sz w:val="28"/>
          <w:szCs w:val="28"/>
        </w:rPr>
        <w:t>在</w:t>
      </w:r>
      <w:r w:rsidR="00B66BFE">
        <w:rPr>
          <w:rFonts w:asciiTheme="minorEastAsia" w:hAnsiTheme="minorEastAsia" w:hint="eastAsia"/>
          <w:sz w:val="28"/>
          <w:szCs w:val="28"/>
        </w:rPr>
        <w:t>上学期</w:t>
      </w:r>
      <w:r w:rsidR="003704C4">
        <w:rPr>
          <w:rFonts w:asciiTheme="minorEastAsia" w:hAnsiTheme="minorEastAsia" w:hint="eastAsia"/>
          <w:sz w:val="28"/>
          <w:szCs w:val="28"/>
        </w:rPr>
        <w:t>教学信息的</w:t>
      </w:r>
      <w:r w:rsidR="00981C0C">
        <w:rPr>
          <w:rFonts w:asciiTheme="minorEastAsia" w:hAnsiTheme="minorEastAsia" w:hint="eastAsia"/>
          <w:sz w:val="28"/>
          <w:szCs w:val="28"/>
        </w:rPr>
        <w:t>反馈上，能够</w:t>
      </w:r>
      <w:r w:rsidR="003704C4">
        <w:rPr>
          <w:rFonts w:asciiTheme="minorEastAsia" w:hAnsiTheme="minorEastAsia" w:hint="eastAsia"/>
          <w:sz w:val="28"/>
          <w:szCs w:val="28"/>
        </w:rPr>
        <w:t>认真观察和</w:t>
      </w:r>
      <w:r w:rsidR="00981C0C">
        <w:rPr>
          <w:rFonts w:asciiTheme="minorEastAsia" w:hAnsiTheme="minorEastAsia" w:hint="eastAsia"/>
          <w:sz w:val="28"/>
          <w:szCs w:val="28"/>
        </w:rPr>
        <w:t>分析，</w:t>
      </w:r>
      <w:r w:rsidR="00B66BFE">
        <w:rPr>
          <w:rFonts w:asciiTheme="minorEastAsia" w:hAnsiTheme="minorEastAsia" w:hint="eastAsia"/>
          <w:sz w:val="28"/>
          <w:szCs w:val="28"/>
        </w:rPr>
        <w:t>深入思考。反馈问题时，</w:t>
      </w:r>
      <w:r w:rsidR="008E3642">
        <w:rPr>
          <w:rFonts w:asciiTheme="minorEastAsia" w:hAnsiTheme="minorEastAsia" w:hint="eastAsia"/>
          <w:sz w:val="28"/>
          <w:szCs w:val="28"/>
        </w:rPr>
        <w:t>不</w:t>
      </w:r>
      <w:r w:rsidR="00B66BFE">
        <w:rPr>
          <w:rFonts w:asciiTheme="minorEastAsia" w:hAnsiTheme="minorEastAsia" w:hint="eastAsia"/>
          <w:sz w:val="28"/>
          <w:szCs w:val="28"/>
        </w:rPr>
        <w:t>停留于提出</w:t>
      </w:r>
      <w:r w:rsidR="008E3642">
        <w:rPr>
          <w:rFonts w:asciiTheme="minorEastAsia" w:hAnsiTheme="minorEastAsia" w:hint="eastAsia"/>
          <w:sz w:val="28"/>
          <w:szCs w:val="28"/>
        </w:rPr>
        <w:t>问题，还能深入分析产生问题的原因，并提出解决问题的</w:t>
      </w:r>
      <w:r w:rsidR="00B66BFE">
        <w:rPr>
          <w:rFonts w:asciiTheme="minorEastAsia" w:hAnsiTheme="minorEastAsia" w:hint="eastAsia"/>
          <w:sz w:val="28"/>
          <w:szCs w:val="28"/>
        </w:rPr>
        <w:t>一些</w:t>
      </w:r>
      <w:r w:rsidR="008E3642">
        <w:rPr>
          <w:rFonts w:asciiTheme="minorEastAsia" w:hAnsiTheme="minorEastAsia" w:hint="eastAsia"/>
          <w:sz w:val="28"/>
          <w:szCs w:val="28"/>
        </w:rPr>
        <w:t>对策和建议</w:t>
      </w:r>
      <w:r w:rsidR="00B66BFE">
        <w:rPr>
          <w:rFonts w:asciiTheme="minorEastAsia" w:hAnsiTheme="minorEastAsia" w:hint="eastAsia"/>
          <w:sz w:val="28"/>
          <w:szCs w:val="28"/>
        </w:rPr>
        <w:t>。</w:t>
      </w:r>
      <w:r w:rsidR="003704C4">
        <w:rPr>
          <w:rFonts w:asciiTheme="minorEastAsia" w:hAnsiTheme="minorEastAsia" w:hint="eastAsia"/>
          <w:sz w:val="28"/>
          <w:szCs w:val="28"/>
        </w:rPr>
        <w:t>反馈</w:t>
      </w:r>
      <w:r w:rsidR="00B66BFE">
        <w:rPr>
          <w:rFonts w:asciiTheme="minorEastAsia" w:hAnsiTheme="minorEastAsia" w:hint="eastAsia"/>
          <w:sz w:val="28"/>
          <w:szCs w:val="28"/>
        </w:rPr>
        <w:t>的有些</w:t>
      </w:r>
      <w:r w:rsidR="003704C4">
        <w:rPr>
          <w:rFonts w:asciiTheme="minorEastAsia" w:hAnsiTheme="minorEastAsia" w:hint="eastAsia"/>
          <w:sz w:val="28"/>
          <w:szCs w:val="28"/>
        </w:rPr>
        <w:t>意见</w:t>
      </w:r>
      <w:r w:rsidR="00B66BFE">
        <w:rPr>
          <w:rFonts w:asciiTheme="minorEastAsia" w:hAnsiTheme="minorEastAsia" w:hint="eastAsia"/>
          <w:sz w:val="28"/>
          <w:szCs w:val="28"/>
        </w:rPr>
        <w:t>很</w:t>
      </w:r>
      <w:r w:rsidR="003704C4">
        <w:rPr>
          <w:rFonts w:asciiTheme="minorEastAsia" w:hAnsiTheme="minorEastAsia" w:hint="eastAsia"/>
          <w:sz w:val="28"/>
          <w:szCs w:val="28"/>
        </w:rPr>
        <w:t>有针对性，</w:t>
      </w:r>
      <w:r w:rsidR="003A16F5">
        <w:rPr>
          <w:rFonts w:asciiTheme="minorEastAsia" w:hAnsiTheme="minorEastAsia" w:hint="eastAsia"/>
          <w:sz w:val="28"/>
          <w:szCs w:val="28"/>
        </w:rPr>
        <w:t>在教师、学生及教学管理人员之间建立了沟通和交流的通道，</w:t>
      </w:r>
      <w:r w:rsidR="003704C4">
        <w:rPr>
          <w:rFonts w:asciiTheme="minorEastAsia" w:hAnsiTheme="minorEastAsia" w:hint="eastAsia"/>
          <w:sz w:val="28"/>
          <w:szCs w:val="28"/>
        </w:rPr>
        <w:t>有效</w:t>
      </w:r>
      <w:r w:rsidR="003A16F5">
        <w:rPr>
          <w:rFonts w:asciiTheme="minorEastAsia" w:hAnsiTheme="minorEastAsia" w:hint="eastAsia"/>
          <w:sz w:val="28"/>
          <w:szCs w:val="28"/>
        </w:rPr>
        <w:t>地</w:t>
      </w:r>
      <w:r w:rsidR="003704C4">
        <w:rPr>
          <w:rFonts w:asciiTheme="minorEastAsia" w:hAnsiTheme="minorEastAsia" w:hint="eastAsia"/>
          <w:sz w:val="28"/>
          <w:szCs w:val="28"/>
        </w:rPr>
        <w:t>推动了教师教学方式的改进，促进了我校教学</w:t>
      </w:r>
      <w:r w:rsidR="003A16F5">
        <w:rPr>
          <w:rFonts w:asciiTheme="minorEastAsia" w:hAnsiTheme="minorEastAsia" w:hint="eastAsia"/>
          <w:sz w:val="28"/>
          <w:szCs w:val="28"/>
        </w:rPr>
        <w:t>质量的提高</w:t>
      </w:r>
      <w:r w:rsidR="003704C4">
        <w:rPr>
          <w:rFonts w:asciiTheme="minorEastAsia" w:hAnsiTheme="minorEastAsia" w:hint="eastAsia"/>
          <w:sz w:val="28"/>
          <w:szCs w:val="28"/>
        </w:rPr>
        <w:t>。她</w:t>
      </w:r>
      <w:r w:rsidR="00E076DC">
        <w:rPr>
          <w:rFonts w:asciiTheme="minorEastAsia" w:hAnsiTheme="minorEastAsia" w:hint="eastAsia"/>
          <w:sz w:val="28"/>
          <w:szCs w:val="28"/>
        </w:rPr>
        <w:t>提出</w:t>
      </w:r>
      <w:r w:rsidR="003A16F5">
        <w:rPr>
          <w:rFonts w:asciiTheme="minorEastAsia" w:hAnsiTheme="minorEastAsia" w:hint="eastAsia"/>
          <w:sz w:val="28"/>
          <w:szCs w:val="28"/>
        </w:rPr>
        <w:t>，</w:t>
      </w:r>
      <w:r w:rsidR="003704C4">
        <w:rPr>
          <w:rFonts w:asciiTheme="minorEastAsia" w:hAnsiTheme="minorEastAsia" w:hint="eastAsia"/>
          <w:sz w:val="28"/>
          <w:szCs w:val="28"/>
        </w:rPr>
        <w:t>本学期</w:t>
      </w:r>
      <w:r w:rsidR="00E076DC">
        <w:rPr>
          <w:rFonts w:asciiTheme="minorEastAsia" w:hAnsiTheme="minorEastAsia" w:hint="eastAsia"/>
          <w:sz w:val="28"/>
          <w:szCs w:val="28"/>
        </w:rPr>
        <w:t>要进一步改进教学信息反馈的方式，既要发现问题和不足，也要发现优点，要求</w:t>
      </w:r>
      <w:r w:rsidR="003704C4">
        <w:rPr>
          <w:rFonts w:asciiTheme="minorEastAsia" w:hAnsiTheme="minorEastAsia" w:hint="eastAsia"/>
          <w:sz w:val="28"/>
          <w:szCs w:val="28"/>
        </w:rPr>
        <w:t>至少有一次是“点赞篇”</w:t>
      </w:r>
      <w:r w:rsidR="00E076DC">
        <w:rPr>
          <w:rFonts w:asciiTheme="minorEastAsia" w:hAnsiTheme="minorEastAsia" w:hint="eastAsia"/>
          <w:sz w:val="28"/>
          <w:szCs w:val="28"/>
        </w:rPr>
        <w:t>，可以为教师好的教学方法点赞，也可以为好的课外活动点赞……</w:t>
      </w:r>
      <w:r w:rsidR="003704C4">
        <w:rPr>
          <w:rFonts w:asciiTheme="minorEastAsia" w:hAnsiTheme="minorEastAsia" w:hint="eastAsia"/>
          <w:sz w:val="28"/>
          <w:szCs w:val="28"/>
        </w:rPr>
        <w:t>发掘</w:t>
      </w:r>
      <w:r w:rsidR="00E076DC">
        <w:rPr>
          <w:rFonts w:asciiTheme="minorEastAsia" w:hAnsiTheme="minorEastAsia" w:hint="eastAsia"/>
          <w:sz w:val="28"/>
          <w:szCs w:val="28"/>
        </w:rPr>
        <w:t>同学们喜闻乐见的教学方式及教育教学与创新活动，倡导全校师生发扬优点，推广好的做法。并要求学生教学信息员要协助学院教务老师</w:t>
      </w:r>
      <w:r w:rsidR="00E076DC">
        <w:rPr>
          <w:rFonts w:asciiTheme="minorEastAsia" w:hAnsiTheme="minorEastAsia" w:hint="eastAsia"/>
          <w:sz w:val="28"/>
          <w:szCs w:val="28"/>
        </w:rPr>
        <w:lastRenderedPageBreak/>
        <w:t>完成好</w:t>
      </w:r>
      <w:r w:rsidR="003704C4">
        <w:rPr>
          <w:rFonts w:asciiTheme="minorEastAsia" w:hAnsiTheme="minorEastAsia" w:hint="eastAsia"/>
          <w:sz w:val="28"/>
          <w:szCs w:val="28"/>
        </w:rPr>
        <w:t>学生网上评教</w:t>
      </w:r>
      <w:r w:rsidR="00E076DC">
        <w:rPr>
          <w:rFonts w:asciiTheme="minorEastAsia" w:hAnsiTheme="minorEastAsia" w:hint="eastAsia"/>
          <w:sz w:val="28"/>
          <w:szCs w:val="28"/>
        </w:rPr>
        <w:t>工作</w:t>
      </w:r>
      <w:r w:rsidR="00AF7EDD">
        <w:rPr>
          <w:rFonts w:asciiTheme="minorEastAsia" w:hAnsiTheme="minorEastAsia" w:hint="eastAsia"/>
          <w:sz w:val="28"/>
          <w:szCs w:val="28"/>
        </w:rPr>
        <w:t>、</w:t>
      </w:r>
      <w:r w:rsidR="00E076DC">
        <w:rPr>
          <w:rFonts w:asciiTheme="minorEastAsia" w:hAnsiTheme="minorEastAsia" w:hint="eastAsia"/>
          <w:sz w:val="28"/>
          <w:szCs w:val="28"/>
        </w:rPr>
        <w:t>高教</w:t>
      </w:r>
      <w:r w:rsidR="00AF7EDD">
        <w:rPr>
          <w:rFonts w:asciiTheme="minorEastAsia" w:hAnsiTheme="minorEastAsia" w:hint="eastAsia"/>
          <w:sz w:val="28"/>
          <w:szCs w:val="28"/>
        </w:rPr>
        <w:t>满意度调查</w:t>
      </w:r>
      <w:r w:rsidR="00E076DC">
        <w:rPr>
          <w:rFonts w:asciiTheme="minorEastAsia" w:hAnsiTheme="minorEastAsia" w:hint="eastAsia"/>
          <w:sz w:val="28"/>
          <w:szCs w:val="28"/>
        </w:rPr>
        <w:t>工作</w:t>
      </w:r>
      <w:r w:rsidR="003704C4">
        <w:rPr>
          <w:rFonts w:asciiTheme="minorEastAsia" w:hAnsiTheme="minorEastAsia" w:hint="eastAsia"/>
          <w:sz w:val="28"/>
          <w:szCs w:val="28"/>
        </w:rPr>
        <w:t>等</w:t>
      </w:r>
      <w:r w:rsidR="00E076DC">
        <w:rPr>
          <w:rFonts w:asciiTheme="minorEastAsia" w:hAnsiTheme="minorEastAsia" w:hint="eastAsia"/>
          <w:sz w:val="28"/>
          <w:szCs w:val="28"/>
        </w:rPr>
        <w:t>任务</w:t>
      </w:r>
      <w:r w:rsidR="001C15D8">
        <w:rPr>
          <w:rFonts w:asciiTheme="minorEastAsia" w:hAnsiTheme="minorEastAsia" w:hint="eastAsia"/>
          <w:sz w:val="28"/>
          <w:szCs w:val="28"/>
        </w:rPr>
        <w:t>。</w:t>
      </w:r>
      <w:r w:rsidR="001E75A9">
        <w:rPr>
          <w:rFonts w:asciiTheme="minorEastAsia" w:hAnsiTheme="minorEastAsia" w:hint="eastAsia"/>
          <w:sz w:val="28"/>
          <w:szCs w:val="28"/>
        </w:rPr>
        <w:t>对</w:t>
      </w:r>
      <w:r w:rsidR="001C15D8">
        <w:rPr>
          <w:rFonts w:asciiTheme="minorEastAsia" w:hAnsiTheme="minorEastAsia" w:hint="eastAsia"/>
          <w:sz w:val="28"/>
          <w:szCs w:val="28"/>
        </w:rPr>
        <w:t>学校取得了新成绩做了通报。</w:t>
      </w:r>
      <w:r w:rsidR="00AF7EDD">
        <w:rPr>
          <w:rFonts w:asciiTheme="minorEastAsia" w:hAnsiTheme="minorEastAsia" w:hint="eastAsia"/>
          <w:sz w:val="28"/>
          <w:szCs w:val="28"/>
        </w:rPr>
        <w:t>她</w:t>
      </w:r>
      <w:r w:rsidR="001E75A9">
        <w:rPr>
          <w:rFonts w:asciiTheme="minorEastAsia" w:hAnsiTheme="minorEastAsia" w:hint="eastAsia"/>
          <w:sz w:val="28"/>
          <w:szCs w:val="28"/>
        </w:rPr>
        <w:t>还</w:t>
      </w:r>
      <w:r w:rsidR="00AF7EDD">
        <w:rPr>
          <w:rFonts w:asciiTheme="minorEastAsia" w:hAnsiTheme="minorEastAsia" w:hint="eastAsia"/>
          <w:sz w:val="28"/>
          <w:szCs w:val="28"/>
        </w:rPr>
        <w:t>对学生</w:t>
      </w:r>
      <w:r w:rsidR="00A74C4D">
        <w:rPr>
          <w:rFonts w:asciiTheme="minorEastAsia" w:hAnsiTheme="minorEastAsia" w:hint="eastAsia"/>
          <w:sz w:val="28"/>
          <w:szCs w:val="28"/>
        </w:rPr>
        <w:t>课后网上</w:t>
      </w:r>
      <w:r w:rsidR="00AF7EDD">
        <w:rPr>
          <w:rFonts w:asciiTheme="minorEastAsia" w:hAnsiTheme="minorEastAsia" w:hint="eastAsia"/>
          <w:sz w:val="28"/>
          <w:szCs w:val="28"/>
        </w:rPr>
        <w:t>学习状态、</w:t>
      </w:r>
      <w:r w:rsidR="00B07AEC">
        <w:rPr>
          <w:rFonts w:asciiTheme="minorEastAsia" w:hAnsiTheme="minorEastAsia" w:hint="eastAsia"/>
          <w:sz w:val="28"/>
          <w:szCs w:val="28"/>
        </w:rPr>
        <w:t>课堂上手机的使用优缺点及</w:t>
      </w:r>
      <w:r w:rsidR="00AF7EDD">
        <w:rPr>
          <w:rFonts w:asciiTheme="minorEastAsia" w:hAnsiTheme="minorEastAsia" w:hint="eastAsia"/>
          <w:sz w:val="28"/>
          <w:szCs w:val="28"/>
        </w:rPr>
        <w:t>翻转课堂</w:t>
      </w:r>
      <w:r w:rsidR="001C15D8">
        <w:rPr>
          <w:rFonts w:asciiTheme="minorEastAsia" w:hAnsiTheme="minorEastAsia" w:hint="eastAsia"/>
          <w:sz w:val="28"/>
          <w:szCs w:val="28"/>
        </w:rPr>
        <w:t>教学</w:t>
      </w:r>
      <w:r w:rsidR="00B07AEC">
        <w:rPr>
          <w:rFonts w:asciiTheme="minorEastAsia" w:hAnsiTheme="minorEastAsia" w:hint="eastAsia"/>
          <w:sz w:val="28"/>
          <w:szCs w:val="28"/>
        </w:rPr>
        <w:t>情况</w:t>
      </w:r>
      <w:r w:rsidR="00AF7EDD">
        <w:rPr>
          <w:rFonts w:asciiTheme="minorEastAsia" w:hAnsiTheme="minorEastAsia" w:hint="eastAsia"/>
          <w:sz w:val="28"/>
          <w:szCs w:val="28"/>
        </w:rPr>
        <w:t>等进行</w:t>
      </w:r>
      <w:r w:rsidR="00B07AEC">
        <w:rPr>
          <w:rFonts w:asciiTheme="minorEastAsia" w:hAnsiTheme="minorEastAsia" w:hint="eastAsia"/>
          <w:sz w:val="28"/>
          <w:szCs w:val="28"/>
        </w:rPr>
        <w:t>了</w:t>
      </w:r>
      <w:r w:rsidR="00AF7EDD">
        <w:rPr>
          <w:rFonts w:asciiTheme="minorEastAsia" w:hAnsiTheme="minorEastAsia" w:hint="eastAsia"/>
          <w:sz w:val="28"/>
          <w:szCs w:val="28"/>
        </w:rPr>
        <w:t>现场调查</w:t>
      </w:r>
      <w:r w:rsidR="00B07AEC">
        <w:rPr>
          <w:rFonts w:asciiTheme="minorEastAsia" w:hAnsiTheme="minorEastAsia" w:hint="eastAsia"/>
          <w:sz w:val="28"/>
          <w:szCs w:val="28"/>
        </w:rPr>
        <w:t>。同学们</w:t>
      </w:r>
      <w:r w:rsidR="00AF7EDD">
        <w:rPr>
          <w:rFonts w:asciiTheme="minorEastAsia" w:hAnsiTheme="minorEastAsia" w:hint="eastAsia"/>
          <w:sz w:val="28"/>
          <w:szCs w:val="28"/>
        </w:rPr>
        <w:t>积极发言，其中雨课堂</w:t>
      </w:r>
      <w:r w:rsidR="00B07AEC">
        <w:rPr>
          <w:rFonts w:asciiTheme="minorEastAsia" w:hAnsiTheme="minorEastAsia" w:hint="eastAsia"/>
          <w:sz w:val="28"/>
          <w:szCs w:val="28"/>
        </w:rPr>
        <w:t>教学工具</w:t>
      </w:r>
      <w:r w:rsidR="00AF7EDD">
        <w:rPr>
          <w:rFonts w:asciiTheme="minorEastAsia" w:hAnsiTheme="minorEastAsia" w:hint="eastAsia"/>
          <w:sz w:val="28"/>
          <w:szCs w:val="28"/>
        </w:rPr>
        <w:t>被</w:t>
      </w:r>
      <w:r w:rsidR="00B07AEC">
        <w:rPr>
          <w:rFonts w:asciiTheme="minorEastAsia" w:hAnsiTheme="minorEastAsia" w:hint="eastAsia"/>
          <w:sz w:val="28"/>
          <w:szCs w:val="28"/>
        </w:rPr>
        <w:t>同学们</w:t>
      </w:r>
      <w:r w:rsidR="00AF7EDD">
        <w:rPr>
          <w:rFonts w:asciiTheme="minorEastAsia" w:hAnsiTheme="minorEastAsia" w:hint="eastAsia"/>
          <w:sz w:val="28"/>
          <w:szCs w:val="28"/>
        </w:rPr>
        <w:t>交口称赞</w:t>
      </w:r>
      <w:r w:rsidR="00B07AEC">
        <w:rPr>
          <w:rFonts w:asciiTheme="minorEastAsia" w:hAnsiTheme="minorEastAsia" w:hint="eastAsia"/>
          <w:sz w:val="28"/>
          <w:szCs w:val="28"/>
        </w:rPr>
        <w:t>，认为可以</w:t>
      </w:r>
      <w:r w:rsidR="00AF7EDD">
        <w:rPr>
          <w:rFonts w:asciiTheme="minorEastAsia" w:hAnsiTheme="minorEastAsia" w:hint="eastAsia"/>
          <w:sz w:val="28"/>
          <w:szCs w:val="28"/>
        </w:rPr>
        <w:t>实时查勤</w:t>
      </w:r>
      <w:r w:rsidR="00B07AEC">
        <w:rPr>
          <w:rFonts w:asciiTheme="minorEastAsia" w:hAnsiTheme="minorEastAsia" w:hint="eastAsia"/>
          <w:sz w:val="28"/>
          <w:szCs w:val="28"/>
        </w:rPr>
        <w:t>，</w:t>
      </w:r>
      <w:r w:rsidR="00AF7EDD">
        <w:rPr>
          <w:rFonts w:asciiTheme="minorEastAsia" w:hAnsiTheme="minorEastAsia" w:hint="eastAsia"/>
          <w:sz w:val="28"/>
          <w:szCs w:val="28"/>
        </w:rPr>
        <w:t>点名方便</w:t>
      </w:r>
      <w:r w:rsidR="00B07AEC">
        <w:rPr>
          <w:rFonts w:asciiTheme="minorEastAsia" w:hAnsiTheme="minorEastAsia" w:hint="eastAsia"/>
          <w:sz w:val="28"/>
          <w:szCs w:val="28"/>
        </w:rPr>
        <w:t>，有</w:t>
      </w:r>
      <w:r w:rsidR="00AF7EDD">
        <w:rPr>
          <w:rFonts w:asciiTheme="minorEastAsia" w:hAnsiTheme="minorEastAsia" w:hint="eastAsia"/>
          <w:sz w:val="28"/>
          <w:szCs w:val="28"/>
        </w:rPr>
        <w:t>答题红包</w:t>
      </w:r>
      <w:r w:rsidR="00B07AEC">
        <w:rPr>
          <w:rFonts w:asciiTheme="minorEastAsia" w:hAnsiTheme="minorEastAsia" w:hint="eastAsia"/>
          <w:sz w:val="28"/>
          <w:szCs w:val="28"/>
        </w:rPr>
        <w:t>，能调动同学们参与的积极性，手机</w:t>
      </w:r>
      <w:r w:rsidR="00A4268B">
        <w:rPr>
          <w:rFonts w:asciiTheme="minorEastAsia" w:hAnsiTheme="minorEastAsia" w:hint="eastAsia"/>
          <w:sz w:val="28"/>
          <w:szCs w:val="28"/>
        </w:rPr>
        <w:t>微信上网</w:t>
      </w:r>
      <w:r w:rsidR="00AF7EDD">
        <w:rPr>
          <w:rFonts w:asciiTheme="minorEastAsia" w:hAnsiTheme="minorEastAsia" w:hint="eastAsia"/>
          <w:sz w:val="28"/>
          <w:szCs w:val="28"/>
        </w:rPr>
        <w:t>流量充足。</w:t>
      </w:r>
    </w:p>
    <w:p w:rsidR="005C2495" w:rsidRDefault="001E75A9" w:rsidP="0033095E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最后</w:t>
      </w:r>
      <w:r w:rsidR="00A4268B"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吴主任</w:t>
      </w:r>
      <w:r w:rsidR="0033095E">
        <w:rPr>
          <w:rFonts w:asciiTheme="minorEastAsia" w:hAnsiTheme="minorEastAsia" w:hint="eastAsia"/>
          <w:sz w:val="28"/>
          <w:szCs w:val="28"/>
        </w:rPr>
        <w:t>提出了几点</w:t>
      </w:r>
      <w:r>
        <w:rPr>
          <w:rFonts w:asciiTheme="minorEastAsia" w:hAnsiTheme="minorEastAsia" w:hint="eastAsia"/>
          <w:sz w:val="28"/>
          <w:szCs w:val="28"/>
        </w:rPr>
        <w:t>希望</w:t>
      </w:r>
      <w:r w:rsidR="0033095E">
        <w:rPr>
          <w:rFonts w:asciiTheme="minorEastAsia" w:hAnsiTheme="minorEastAsia" w:hint="eastAsia"/>
          <w:sz w:val="28"/>
          <w:szCs w:val="28"/>
        </w:rPr>
        <w:t>：一是希望</w:t>
      </w:r>
      <w:r>
        <w:rPr>
          <w:rFonts w:asciiTheme="minorEastAsia" w:hAnsiTheme="minorEastAsia" w:hint="eastAsia"/>
          <w:sz w:val="28"/>
          <w:szCs w:val="28"/>
        </w:rPr>
        <w:t>同学们</w:t>
      </w:r>
      <w:r w:rsidR="0033095E">
        <w:rPr>
          <w:rFonts w:asciiTheme="minorEastAsia" w:hAnsiTheme="minorEastAsia" w:hint="eastAsia"/>
          <w:sz w:val="28"/>
          <w:szCs w:val="28"/>
        </w:rPr>
        <w:t>要搞好课内课外学习，争做好榜样；二是要继续</w:t>
      </w:r>
      <w:r>
        <w:rPr>
          <w:rFonts w:asciiTheme="minorEastAsia" w:hAnsiTheme="minorEastAsia" w:hint="eastAsia"/>
          <w:sz w:val="28"/>
          <w:szCs w:val="28"/>
        </w:rPr>
        <w:t>挖掘所在学院</w:t>
      </w:r>
      <w:r w:rsidR="0033095E">
        <w:rPr>
          <w:rFonts w:asciiTheme="minorEastAsia" w:hAnsiTheme="minorEastAsia" w:hint="eastAsia"/>
          <w:sz w:val="28"/>
          <w:szCs w:val="28"/>
        </w:rPr>
        <w:t>及学校</w:t>
      </w:r>
      <w:r>
        <w:rPr>
          <w:rFonts w:asciiTheme="minorEastAsia" w:hAnsiTheme="minorEastAsia" w:hint="eastAsia"/>
          <w:sz w:val="28"/>
          <w:szCs w:val="28"/>
        </w:rPr>
        <w:t>教学方面的问题和优点</w:t>
      </w:r>
      <w:r w:rsidR="00A4268B"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激浊扬清，为吉首大学</w:t>
      </w:r>
      <w:r w:rsidR="00B52163">
        <w:rPr>
          <w:rFonts w:asciiTheme="minorEastAsia" w:hAnsiTheme="minorEastAsia" w:hint="eastAsia"/>
          <w:sz w:val="28"/>
          <w:szCs w:val="28"/>
        </w:rPr>
        <w:t>教学质量</w:t>
      </w:r>
      <w:r w:rsidR="00ED33C3">
        <w:rPr>
          <w:rFonts w:asciiTheme="minorEastAsia" w:hAnsiTheme="minorEastAsia" w:hint="eastAsia"/>
          <w:sz w:val="28"/>
          <w:szCs w:val="28"/>
        </w:rPr>
        <w:t>的</w:t>
      </w:r>
      <w:r w:rsidR="00B52163">
        <w:rPr>
          <w:rFonts w:asciiTheme="minorEastAsia" w:hAnsiTheme="minorEastAsia" w:hint="eastAsia"/>
          <w:sz w:val="28"/>
          <w:szCs w:val="28"/>
        </w:rPr>
        <w:t>持续改进</w:t>
      </w:r>
      <w:r w:rsidR="00ED33C3">
        <w:rPr>
          <w:rFonts w:asciiTheme="minorEastAsia" w:hAnsiTheme="minorEastAsia" w:hint="eastAsia"/>
          <w:sz w:val="28"/>
          <w:szCs w:val="28"/>
        </w:rPr>
        <w:t>提出很好的意见和建议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ED33C3" w:rsidRDefault="00ED33C3" w:rsidP="0033095E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ED33C3" w:rsidRDefault="00ED33C3" w:rsidP="0033095E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ED33C3" w:rsidRDefault="00ED33C3" w:rsidP="00ED33C3">
      <w:pPr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2018年4月15日</w:t>
      </w:r>
    </w:p>
    <w:sectPr w:rsidR="00ED33C3" w:rsidSect="004E6A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F24" w:rsidRDefault="00D95F24" w:rsidP="001B7EC8">
      <w:r>
        <w:separator/>
      </w:r>
    </w:p>
  </w:endnote>
  <w:endnote w:type="continuationSeparator" w:id="1">
    <w:p w:rsidR="00D95F24" w:rsidRDefault="00D95F24" w:rsidP="001B7E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F24" w:rsidRDefault="00D95F24" w:rsidP="001B7EC8">
      <w:r>
        <w:separator/>
      </w:r>
    </w:p>
  </w:footnote>
  <w:footnote w:type="continuationSeparator" w:id="1">
    <w:p w:rsidR="00D95F24" w:rsidRDefault="00D95F24" w:rsidP="001B7E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F181F"/>
    <w:multiLevelType w:val="hybridMultilevel"/>
    <w:tmpl w:val="52DAFB58"/>
    <w:lvl w:ilvl="0" w:tplc="251609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1B6E"/>
    <w:rsid w:val="000E1C40"/>
    <w:rsid w:val="000E4DC2"/>
    <w:rsid w:val="00102276"/>
    <w:rsid w:val="001256A4"/>
    <w:rsid w:val="00126EB9"/>
    <w:rsid w:val="00150EAA"/>
    <w:rsid w:val="00184102"/>
    <w:rsid w:val="001B7EC8"/>
    <w:rsid w:val="001C15D8"/>
    <w:rsid w:val="001E75A9"/>
    <w:rsid w:val="00214219"/>
    <w:rsid w:val="00234088"/>
    <w:rsid w:val="0033095E"/>
    <w:rsid w:val="003704C4"/>
    <w:rsid w:val="003A16F5"/>
    <w:rsid w:val="004167D3"/>
    <w:rsid w:val="004E6A9A"/>
    <w:rsid w:val="005C2495"/>
    <w:rsid w:val="005E3016"/>
    <w:rsid w:val="00710737"/>
    <w:rsid w:val="00730849"/>
    <w:rsid w:val="00753080"/>
    <w:rsid w:val="0076468E"/>
    <w:rsid w:val="00811CBA"/>
    <w:rsid w:val="00821714"/>
    <w:rsid w:val="0084226C"/>
    <w:rsid w:val="008530D9"/>
    <w:rsid w:val="008B1B6E"/>
    <w:rsid w:val="008E3642"/>
    <w:rsid w:val="008E398F"/>
    <w:rsid w:val="00911545"/>
    <w:rsid w:val="0097275E"/>
    <w:rsid w:val="00981C0C"/>
    <w:rsid w:val="00992C30"/>
    <w:rsid w:val="00A306B7"/>
    <w:rsid w:val="00A4268B"/>
    <w:rsid w:val="00A74C4D"/>
    <w:rsid w:val="00A76450"/>
    <w:rsid w:val="00AF7EDD"/>
    <w:rsid w:val="00B07AEC"/>
    <w:rsid w:val="00B52163"/>
    <w:rsid w:val="00B66BFE"/>
    <w:rsid w:val="00B75C0F"/>
    <w:rsid w:val="00BF0C76"/>
    <w:rsid w:val="00C17C37"/>
    <w:rsid w:val="00C74B90"/>
    <w:rsid w:val="00CC7501"/>
    <w:rsid w:val="00D041BD"/>
    <w:rsid w:val="00D04E8D"/>
    <w:rsid w:val="00D95F24"/>
    <w:rsid w:val="00E076DC"/>
    <w:rsid w:val="00E21054"/>
    <w:rsid w:val="00E60A69"/>
    <w:rsid w:val="00EA678C"/>
    <w:rsid w:val="00EA7EE8"/>
    <w:rsid w:val="00ED33C3"/>
    <w:rsid w:val="00EE7EFB"/>
    <w:rsid w:val="00F4571E"/>
    <w:rsid w:val="00FA4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A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7E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7E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7E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7EC8"/>
    <w:rPr>
      <w:sz w:val="18"/>
      <w:szCs w:val="18"/>
    </w:rPr>
  </w:style>
  <w:style w:type="paragraph" w:styleId="a5">
    <w:name w:val="List Paragraph"/>
    <w:basedOn w:val="a"/>
    <w:uiPriority w:val="34"/>
    <w:qFormat/>
    <w:rsid w:val="001B7EC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10227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0227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7E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7E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7E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7EC8"/>
    <w:rPr>
      <w:sz w:val="18"/>
      <w:szCs w:val="18"/>
    </w:rPr>
  </w:style>
  <w:style w:type="paragraph" w:styleId="a5">
    <w:name w:val="List Paragraph"/>
    <w:basedOn w:val="a"/>
    <w:uiPriority w:val="34"/>
    <w:qFormat/>
    <w:rsid w:val="001B7EC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10227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0227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</dc:creator>
  <cp:keywords/>
  <dc:description/>
  <cp:lastModifiedBy>002516</cp:lastModifiedBy>
  <cp:revision>52</cp:revision>
  <dcterms:created xsi:type="dcterms:W3CDTF">2017-09-26T00:39:00Z</dcterms:created>
  <dcterms:modified xsi:type="dcterms:W3CDTF">2018-05-30T07:23:00Z</dcterms:modified>
</cp:coreProperties>
</file>