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rPr>
          <w:rFonts w:hint="eastAsia" w:ascii="宋体" w:hAnsi="宋体" w:eastAsia="宋体" w:cs="宋体"/>
          <w:b/>
          <w:bCs/>
          <w:i w:val="0"/>
          <w:iCs w:val="0"/>
          <w:caps w:val="0"/>
          <w:color w:val="F64C4C"/>
          <w:spacing w:val="0"/>
          <w:sz w:val="44"/>
          <w:szCs w:val="44"/>
          <w:shd w:val="clear" w:fill="FFFFFF"/>
        </w:rPr>
      </w:pPr>
      <w:bookmarkStart w:id="0" w:name="_GoBack"/>
      <w:r>
        <w:rPr>
          <w:rFonts w:hint="eastAsia" w:ascii="宋体" w:hAnsi="宋体" w:eastAsia="宋体" w:cs="宋体"/>
          <w:b/>
          <w:bCs/>
          <w:i w:val="0"/>
          <w:iCs w:val="0"/>
          <w:caps w:val="0"/>
          <w:color w:val="F64C4C"/>
          <w:spacing w:val="0"/>
          <w:sz w:val="44"/>
          <w:szCs w:val="44"/>
          <w:shd w:val="clear" w:fill="FFFFFF"/>
        </w:rPr>
        <w:t>2023“外研社·国才杯”“理解当代中国”全国大学生外语能力大赛</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rPr>
          <w:rFonts w:hint="eastAsia" w:ascii="宋体" w:hAnsi="宋体" w:eastAsia="宋体" w:cs="宋体"/>
          <w:b/>
          <w:bCs/>
          <w:color w:val="F64C4C"/>
          <w:sz w:val="44"/>
          <w:szCs w:val="44"/>
        </w:rPr>
      </w:pPr>
      <w:r>
        <w:rPr>
          <w:rFonts w:hint="eastAsia" w:ascii="宋体" w:hAnsi="宋体" w:eastAsia="宋体" w:cs="宋体"/>
          <w:b/>
          <w:bCs/>
          <w:i w:val="0"/>
          <w:iCs w:val="0"/>
          <w:caps w:val="0"/>
          <w:color w:val="F64C4C"/>
          <w:spacing w:val="0"/>
          <w:sz w:val="44"/>
          <w:szCs w:val="44"/>
          <w:bdr w:val="none" w:color="auto" w:sz="0" w:space="0"/>
          <w:shd w:val="clear" w:fill="FFFFFF"/>
        </w:rPr>
        <w:t>英语组写作赛项样题</w:t>
      </w:r>
      <w:bookmarkEnd w:id="0"/>
    </w:p>
    <w:p>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180" w:beforeAutospacing="0" w:after="332" w:afterAutospacing="0" w:line="360" w:lineRule="exact"/>
        <w:ind w:left="0" w:right="0"/>
        <w:textAlignment w:val="auto"/>
        <w:rPr>
          <w:rFonts w:hint="eastAsia" w:ascii="宋体" w:hAnsi="宋体" w:eastAsia="宋体" w:cs="宋体"/>
          <w:b/>
          <w:bCs w:val="0"/>
          <w:sz w:val="28"/>
          <w:szCs w:val="28"/>
        </w:rPr>
      </w:pPr>
      <w:r>
        <w:rPr>
          <w:rStyle w:val="5"/>
          <w:rFonts w:hint="eastAsia" w:ascii="宋体" w:hAnsi="宋体" w:eastAsia="宋体" w:cs="宋体"/>
          <w:b/>
          <w:bCs w:val="0"/>
          <w:i w:val="0"/>
          <w:iCs w:val="0"/>
          <w:caps w:val="0"/>
          <w:color w:val="000000"/>
          <w:spacing w:val="0"/>
          <w:sz w:val="28"/>
          <w:szCs w:val="28"/>
          <w:bdr w:val="none" w:color="auto" w:sz="0" w:space="0"/>
          <w:shd w:val="clear" w:fill="FFFFFF"/>
        </w:rPr>
        <w:t>比赛考查题型说明：</w:t>
      </w:r>
    </w:p>
    <w:p>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180" w:beforeAutospacing="0" w:after="240" w:afterAutospacing="0" w:line="360" w:lineRule="exact"/>
        <w:ind w:left="0" w:right="0"/>
        <w:textAlignment w:val="auto"/>
        <w:rPr>
          <w:rFonts w:hint="eastAsia" w:ascii="宋体" w:hAnsi="宋体" w:eastAsia="宋体" w:cs="宋体"/>
          <w:sz w:val="28"/>
          <w:szCs w:val="28"/>
        </w:rPr>
      </w:pPr>
      <w:r>
        <w:rPr>
          <w:rFonts w:hint="eastAsia" w:ascii="宋体" w:hAnsi="宋体" w:eastAsia="宋体" w:cs="宋体"/>
          <w:i w:val="0"/>
          <w:iCs w:val="0"/>
          <w:caps w:val="0"/>
          <w:color w:val="000000"/>
          <w:spacing w:val="0"/>
          <w:sz w:val="28"/>
          <w:szCs w:val="28"/>
          <w:bdr w:val="none" w:color="auto" w:sz="0" w:space="0"/>
          <w:shd w:val="clear" w:fill="FFFFFF"/>
        </w:rPr>
        <w:t>1.</w:t>
      </w:r>
      <w:r>
        <w:rPr>
          <w:rFonts w:hint="eastAsia" w:ascii="宋体" w:hAnsi="宋体" w:eastAsia="宋体" w:cs="宋体"/>
          <w:b/>
          <w:bCs/>
          <w:i w:val="0"/>
          <w:iCs w:val="0"/>
          <w:caps w:val="0"/>
          <w:color w:val="0000FF"/>
          <w:spacing w:val="0"/>
          <w:sz w:val="28"/>
          <w:szCs w:val="28"/>
          <w:bdr w:val="none" w:color="auto" w:sz="0" w:space="0"/>
          <w:shd w:val="clear" w:fill="FFFFFF"/>
        </w:rPr>
        <w:t>校级初赛</w:t>
      </w:r>
      <w:r>
        <w:rPr>
          <w:rFonts w:hint="eastAsia" w:ascii="宋体" w:hAnsi="宋体" w:eastAsia="宋体" w:cs="宋体"/>
          <w:i w:val="0"/>
          <w:iCs w:val="0"/>
          <w:caps w:val="0"/>
          <w:color w:val="000000"/>
          <w:spacing w:val="0"/>
          <w:sz w:val="28"/>
          <w:szCs w:val="28"/>
          <w:bdr w:val="none" w:color="auto" w:sz="0" w:space="0"/>
          <w:shd w:val="clear" w:fill="FFFFFF"/>
        </w:rPr>
        <w:t>：比赛题型为基于特定情境的议论文写作1篇（300—400词）、说明文写作1篇（300—400词），写作时间共120分钟，满分100分。</w:t>
      </w:r>
    </w:p>
    <w:p>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180" w:beforeAutospacing="0" w:after="240" w:afterAutospacing="0" w:line="360" w:lineRule="exact"/>
        <w:ind w:left="0" w:right="0"/>
        <w:textAlignment w:val="auto"/>
        <w:rPr>
          <w:rFonts w:hint="eastAsia" w:ascii="宋体" w:hAnsi="宋体" w:eastAsia="宋体" w:cs="宋体"/>
          <w:sz w:val="28"/>
          <w:szCs w:val="28"/>
        </w:rPr>
      </w:pPr>
      <w:r>
        <w:rPr>
          <w:rFonts w:hint="eastAsia" w:ascii="宋体" w:hAnsi="宋体" w:eastAsia="宋体" w:cs="宋体"/>
          <w:i w:val="0"/>
          <w:iCs w:val="0"/>
          <w:caps w:val="0"/>
          <w:color w:val="000000"/>
          <w:spacing w:val="0"/>
          <w:sz w:val="28"/>
          <w:szCs w:val="28"/>
          <w:bdr w:val="none" w:color="auto" w:sz="0" w:space="0"/>
          <w:shd w:val="clear" w:fill="FFFFFF"/>
        </w:rPr>
        <w:t>2.</w:t>
      </w:r>
      <w:r>
        <w:rPr>
          <w:rFonts w:hint="eastAsia" w:ascii="宋体" w:hAnsi="宋体" w:eastAsia="宋体" w:cs="宋体"/>
          <w:b/>
          <w:bCs/>
          <w:i w:val="0"/>
          <w:iCs w:val="0"/>
          <w:caps w:val="0"/>
          <w:color w:val="0000FF"/>
          <w:spacing w:val="0"/>
          <w:sz w:val="28"/>
          <w:szCs w:val="28"/>
          <w:bdr w:val="none" w:color="auto" w:sz="0" w:space="0"/>
          <w:shd w:val="clear" w:fill="FFFFFF"/>
        </w:rPr>
        <w:t>省级复赛</w:t>
      </w:r>
      <w:r>
        <w:rPr>
          <w:rFonts w:hint="eastAsia" w:ascii="宋体" w:hAnsi="宋体" w:eastAsia="宋体" w:cs="宋体"/>
          <w:i w:val="0"/>
          <w:iCs w:val="0"/>
          <w:caps w:val="0"/>
          <w:color w:val="000000"/>
          <w:spacing w:val="0"/>
          <w:sz w:val="28"/>
          <w:szCs w:val="28"/>
          <w:bdr w:val="none" w:color="auto" w:sz="0" w:space="0"/>
          <w:shd w:val="clear" w:fill="FFFFFF"/>
        </w:rPr>
        <w:t>：比赛题型为基于特定情境的议论文写作1篇（400—600词）、说明文写作1篇（300—500词），写作时间共120分钟，满分100分。</w:t>
      </w:r>
    </w:p>
    <w:p>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180" w:beforeAutospacing="0" w:after="240" w:afterAutospacing="0" w:line="360" w:lineRule="exact"/>
        <w:ind w:left="0" w:right="0"/>
        <w:textAlignment w:val="auto"/>
        <w:rPr>
          <w:rFonts w:hint="eastAsia" w:ascii="宋体" w:hAnsi="宋体" w:eastAsia="宋体" w:cs="宋体"/>
          <w:sz w:val="28"/>
          <w:szCs w:val="28"/>
        </w:rPr>
      </w:pPr>
      <w:r>
        <w:rPr>
          <w:rFonts w:hint="eastAsia" w:ascii="宋体" w:hAnsi="宋体" w:eastAsia="宋体" w:cs="宋体"/>
          <w:i w:val="0"/>
          <w:iCs w:val="0"/>
          <w:caps w:val="0"/>
          <w:color w:val="000000"/>
          <w:spacing w:val="0"/>
          <w:sz w:val="28"/>
          <w:szCs w:val="28"/>
          <w:bdr w:val="none" w:color="auto" w:sz="0" w:space="0"/>
          <w:shd w:val="clear" w:fill="FFFFFF"/>
        </w:rPr>
        <w:t>3.</w:t>
      </w:r>
      <w:r>
        <w:rPr>
          <w:rFonts w:hint="eastAsia" w:ascii="宋体" w:hAnsi="宋体" w:eastAsia="宋体" w:cs="宋体"/>
          <w:b/>
          <w:bCs/>
          <w:i w:val="0"/>
          <w:iCs w:val="0"/>
          <w:caps w:val="0"/>
          <w:color w:val="0000FF"/>
          <w:spacing w:val="0"/>
          <w:sz w:val="28"/>
          <w:szCs w:val="28"/>
          <w:bdr w:val="none" w:color="auto" w:sz="0" w:space="0"/>
          <w:shd w:val="clear" w:fill="FFFFFF"/>
        </w:rPr>
        <w:t>全国决赛</w:t>
      </w:r>
      <w:r>
        <w:rPr>
          <w:rFonts w:hint="eastAsia" w:ascii="宋体" w:hAnsi="宋体" w:eastAsia="宋体" w:cs="宋体"/>
          <w:i w:val="0"/>
          <w:iCs w:val="0"/>
          <w:caps w:val="0"/>
          <w:color w:val="000000"/>
          <w:spacing w:val="0"/>
          <w:sz w:val="28"/>
          <w:szCs w:val="28"/>
          <w:bdr w:val="none" w:color="auto" w:sz="0" w:space="0"/>
          <w:shd w:val="clear" w:fill="FFFFFF"/>
        </w:rPr>
        <w:t>：比赛题型为基于特定情境的议论文写作1篇（700—900词）、记叙文写作1篇（700—900词），写作时间共180分钟，满分100分。</w:t>
      </w:r>
    </w:p>
    <w:p>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180" w:beforeAutospacing="0" w:after="240" w:afterAutospacing="0" w:line="360" w:lineRule="exact"/>
        <w:ind w:left="0" w:right="0"/>
        <w:textAlignment w:val="auto"/>
        <w:rPr>
          <w:rFonts w:hint="eastAsia" w:ascii="宋体" w:hAnsi="宋体" w:eastAsia="宋体" w:cs="宋体"/>
          <w:sz w:val="28"/>
          <w:szCs w:val="28"/>
        </w:rPr>
      </w:pPr>
      <w:r>
        <w:rPr>
          <w:rFonts w:hint="eastAsia" w:ascii="宋体" w:hAnsi="宋体" w:eastAsia="宋体" w:cs="宋体"/>
          <w:i w:val="0"/>
          <w:iCs w:val="0"/>
          <w:caps w:val="0"/>
          <w:color w:val="FF0000"/>
          <w:spacing w:val="0"/>
          <w:sz w:val="28"/>
          <w:szCs w:val="28"/>
          <w:bdr w:val="none" w:color="auto" w:sz="0" w:space="0"/>
          <w:shd w:val="clear" w:fill="FFFFFF"/>
        </w:rPr>
        <w:t>注：本样题中，议论文和说明文以校级初赛赛题为例，记叙文以全国决赛赛题为例。样题仅供了解题型，不提供参考答案。</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180" w:beforeAutospacing="0" w:after="240" w:afterAutospacing="0"/>
        <w:ind w:left="0" w:right="0"/>
      </w:pPr>
    </w:p>
    <w:p>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313" w:beforeLines="100" w:beforeAutospacing="0" w:after="0" w:afterAutospacing="0" w:line="400" w:lineRule="exact"/>
        <w:ind w:left="0" w:right="0"/>
        <w:textAlignment w:val="auto"/>
        <w:rPr>
          <w:rFonts w:hint="eastAsia" w:ascii="宋体" w:hAnsi="宋体" w:eastAsia="宋体" w:cs="宋体"/>
          <w:sz w:val="28"/>
          <w:szCs w:val="28"/>
        </w:rPr>
      </w:pPr>
      <w:r>
        <w:rPr>
          <w:rStyle w:val="5"/>
          <w:rFonts w:hint="eastAsia" w:ascii="宋体" w:hAnsi="宋体" w:eastAsia="宋体" w:cs="宋体"/>
          <w:i w:val="0"/>
          <w:iCs w:val="0"/>
          <w:caps w:val="0"/>
          <w:color w:val="000000"/>
          <w:spacing w:val="0"/>
          <w:sz w:val="28"/>
          <w:szCs w:val="28"/>
          <w:bdr w:val="none" w:color="auto" w:sz="0" w:space="0"/>
          <w:shd w:val="clear" w:fill="FFFFFF"/>
        </w:rPr>
        <w:t>类型1 议论文写作（Argumentative writing）</w:t>
      </w:r>
    </w:p>
    <w:p>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313" w:beforeLines="100" w:beforeAutospacing="0" w:after="0" w:afterAutospacing="0" w:line="400" w:lineRule="exact"/>
        <w:ind w:left="0" w:right="0"/>
        <w:textAlignment w:val="auto"/>
        <w:rPr>
          <w:rFonts w:hint="eastAsia" w:ascii="宋体" w:hAnsi="宋体" w:eastAsia="宋体" w:cs="宋体"/>
          <w:sz w:val="28"/>
          <w:szCs w:val="28"/>
        </w:rPr>
      </w:pPr>
      <w:r>
        <w:rPr>
          <w:rFonts w:hint="eastAsia" w:ascii="宋体" w:hAnsi="宋体" w:eastAsia="宋体" w:cs="宋体"/>
          <w:i w:val="0"/>
          <w:iCs w:val="0"/>
          <w:caps w:val="0"/>
          <w:color w:val="000000"/>
          <w:spacing w:val="0"/>
          <w:sz w:val="28"/>
          <w:szCs w:val="28"/>
          <w:bdr w:val="none" w:color="auto" w:sz="0" w:space="0"/>
          <w:shd w:val="clear" w:fill="FFFFFF"/>
        </w:rPr>
        <w:t>比赛内容：选手完成一篇议论文写作（300—400词）。侧重考查选手对现象、观点、言行等的分析、评价、论述能力。</w:t>
      </w:r>
    </w:p>
    <w:p>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313" w:beforeLines="100" w:beforeAutospacing="0" w:after="0" w:afterAutospacing="0" w:line="400" w:lineRule="exact"/>
        <w:ind w:left="0" w:right="0"/>
        <w:textAlignment w:val="auto"/>
        <w:rPr>
          <w:rFonts w:hint="eastAsia" w:ascii="宋体" w:hAnsi="宋体" w:eastAsia="宋体" w:cs="宋体"/>
          <w:sz w:val="28"/>
          <w:szCs w:val="28"/>
        </w:rPr>
      </w:pPr>
      <w:r>
        <w:rPr>
          <w:rStyle w:val="5"/>
          <w:rFonts w:hint="eastAsia" w:ascii="宋体" w:hAnsi="宋体" w:eastAsia="宋体" w:cs="宋体"/>
          <w:i w:val="0"/>
          <w:iCs w:val="0"/>
          <w:caps w:val="0"/>
          <w:color w:val="000000"/>
          <w:spacing w:val="0"/>
          <w:sz w:val="28"/>
          <w:szCs w:val="28"/>
          <w:bdr w:val="none" w:color="auto" w:sz="0" w:space="0"/>
          <w:shd w:val="clear" w:fill="FFFFFF"/>
        </w:rPr>
        <w:t>评分标准</w:t>
      </w:r>
      <w:r>
        <w:rPr>
          <w:rFonts w:hint="eastAsia" w:ascii="宋体" w:hAnsi="宋体" w:eastAsia="宋体" w:cs="宋体"/>
          <w:i w:val="0"/>
          <w:iCs w:val="0"/>
          <w:caps w:val="0"/>
          <w:color w:val="000000"/>
          <w:spacing w:val="0"/>
          <w:sz w:val="28"/>
          <w:szCs w:val="28"/>
          <w:bdr w:val="none" w:color="auto" w:sz="0" w:space="0"/>
          <w:shd w:val="clear" w:fill="FFFFFF"/>
        </w:rPr>
        <w:t>（总分50分）：</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180" w:beforeAutospacing="0" w:after="240" w:afterAutospacing="0"/>
        <w:ind w:left="0" w:right="0"/>
        <w:jc w:val="center"/>
      </w:pPr>
      <w:r>
        <w:rPr>
          <w:rFonts w:hint="eastAsia" w:ascii="微软雅黑" w:hAnsi="微软雅黑" w:eastAsia="微软雅黑" w:cs="微软雅黑"/>
          <w:i w:val="0"/>
          <w:iCs w:val="0"/>
          <w:caps w:val="0"/>
          <w:color w:val="auto"/>
          <w:spacing w:val="0"/>
          <w:sz w:val="9"/>
          <w:szCs w:val="9"/>
          <w:u w:val="none"/>
          <w:bdr w:val="none" w:color="auto" w:sz="0" w:space="0"/>
          <w:shd w:val="clear" w:fill="FFFFFF"/>
        </w:rPr>
        <w:drawing>
          <wp:inline distT="0" distB="0" distL="114300" distR="114300">
            <wp:extent cx="5218430" cy="2367280"/>
            <wp:effectExtent l="0" t="0" r="1270" b="2540"/>
            <wp:docPr id="4" name="图片 1" descr="IMG_256">
              <a:hlinkClick xmlns:a="http://schemas.openxmlformats.org/drawingml/2006/main" r:id="rId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descr="IMG_256"/>
                    <pic:cNvPicPr>
                      <a:picLocks noChangeAspect="1"/>
                    </pic:cNvPicPr>
                  </pic:nvPicPr>
                  <pic:blipFill>
                    <a:blip r:embed="rId5"/>
                    <a:stretch>
                      <a:fillRect/>
                    </a:stretch>
                  </pic:blipFill>
                  <pic:spPr>
                    <a:xfrm>
                      <a:off x="0" y="0"/>
                      <a:ext cx="5218430" cy="2367280"/>
                    </a:xfrm>
                    <a:prstGeom prst="rect">
                      <a:avLst/>
                    </a:prstGeom>
                    <a:noFill/>
                    <a:ln w="9525">
                      <a:noFill/>
                    </a:ln>
                  </pic:spPr>
                </pic:pic>
              </a:graphicData>
            </a:graphic>
          </wp:inline>
        </w:drawing>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180" w:beforeAutospacing="0" w:after="332" w:afterAutospacing="0"/>
        <w:ind w:left="0" w:right="0"/>
        <w:rPr>
          <w:sz w:val="24"/>
          <w:szCs w:val="24"/>
        </w:rPr>
      </w:pPr>
      <w:r>
        <w:rPr>
          <w:rStyle w:val="5"/>
          <w:rFonts w:hint="default" w:ascii="Times New Roman" w:hAnsi="Times New Roman" w:eastAsia="微软雅黑" w:cs="Times New Roman"/>
          <w:i w:val="0"/>
          <w:iCs w:val="0"/>
          <w:caps w:val="0"/>
          <w:color w:val="000000"/>
          <w:spacing w:val="0"/>
          <w:sz w:val="24"/>
          <w:szCs w:val="24"/>
          <w:bdr w:val="none" w:color="auto" w:sz="0" w:space="0"/>
          <w:shd w:val="clear" w:fill="FFFFFF"/>
        </w:rPr>
        <w:t>Sample task 1</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180" w:beforeAutospacing="0" w:after="240" w:afterAutospacing="0"/>
        <w:ind w:left="0" w:right="0"/>
        <w:jc w:val="both"/>
        <w:rPr>
          <w:sz w:val="24"/>
          <w:szCs w:val="24"/>
        </w:rPr>
      </w:pPr>
      <w:r>
        <w:rPr>
          <w:rFonts w:hint="default" w:ascii="Times New Roman" w:hAnsi="Times New Roman" w:eastAsia="微软雅黑" w:cs="Times New Roman"/>
          <w:i w:val="0"/>
          <w:iCs w:val="0"/>
          <w:caps w:val="0"/>
          <w:color w:val="000000"/>
          <w:spacing w:val="0"/>
          <w:sz w:val="24"/>
          <w:szCs w:val="24"/>
          <w:bdr w:val="none" w:color="auto" w:sz="0" w:space="0"/>
          <w:shd w:val="clear" w:fill="FFFFFF"/>
        </w:rPr>
        <w:t>You happened to see a post by an international student Jennifer Carlson sharing her travel experience on the social media of your university, which was commented on by another international student Jack Brown:</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180" w:beforeAutospacing="0" w:after="240" w:afterAutospacing="0"/>
        <w:ind w:left="0" w:right="0"/>
        <w:jc w:val="center"/>
      </w:pPr>
      <w:r>
        <w:rPr>
          <w:rFonts w:hint="eastAsia" w:ascii="微软雅黑" w:hAnsi="微软雅黑" w:eastAsia="微软雅黑" w:cs="微软雅黑"/>
          <w:i w:val="0"/>
          <w:iCs w:val="0"/>
          <w:caps w:val="0"/>
          <w:color w:val="auto"/>
          <w:spacing w:val="0"/>
          <w:sz w:val="9"/>
          <w:szCs w:val="9"/>
          <w:u w:val="none"/>
          <w:bdr w:val="none" w:color="auto" w:sz="0" w:space="0"/>
          <w:shd w:val="clear" w:fill="FFFFFF"/>
        </w:rPr>
        <w:drawing>
          <wp:inline distT="0" distB="0" distL="114300" distR="114300">
            <wp:extent cx="5139690" cy="2233295"/>
            <wp:effectExtent l="0" t="0" r="3810" b="6985"/>
            <wp:docPr id="9" name="图片 2" descr="IMG_257">
              <a:hlinkClick xmlns:a="http://schemas.openxmlformats.org/drawingml/2006/main" r:id="rId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 descr="IMG_257"/>
                    <pic:cNvPicPr>
                      <a:picLocks noChangeAspect="1"/>
                    </pic:cNvPicPr>
                  </pic:nvPicPr>
                  <pic:blipFill>
                    <a:blip r:embed="rId7"/>
                    <a:stretch>
                      <a:fillRect/>
                    </a:stretch>
                  </pic:blipFill>
                  <pic:spPr>
                    <a:xfrm>
                      <a:off x="0" y="0"/>
                      <a:ext cx="5139690" cy="2233295"/>
                    </a:xfrm>
                    <a:prstGeom prst="rect">
                      <a:avLst/>
                    </a:prstGeom>
                    <a:noFill/>
                    <a:ln w="9525">
                      <a:noFill/>
                    </a:ln>
                  </pic:spPr>
                </pic:pic>
              </a:graphicData>
            </a:graphic>
          </wp:inline>
        </w:drawing>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180" w:beforeAutospacing="0" w:after="240" w:afterAutospacing="0"/>
        <w:ind w:left="0" w:right="0"/>
        <w:jc w:val="center"/>
      </w:pPr>
      <w:r>
        <w:rPr>
          <w:rFonts w:hint="eastAsia" w:ascii="微软雅黑" w:hAnsi="微软雅黑" w:eastAsia="微软雅黑" w:cs="微软雅黑"/>
          <w:i w:val="0"/>
          <w:iCs w:val="0"/>
          <w:caps w:val="0"/>
          <w:color w:val="000000"/>
          <w:spacing w:val="0"/>
          <w:sz w:val="9"/>
          <w:szCs w:val="9"/>
          <w:bdr w:val="none" w:color="auto" w:sz="0" w:space="0"/>
          <w:shd w:val="clear" w:fill="FFFFFF"/>
        </w:rPr>
        <w:drawing>
          <wp:inline distT="0" distB="0" distL="114300" distR="114300">
            <wp:extent cx="5160010" cy="2050415"/>
            <wp:effectExtent l="0" t="0" r="6350" b="6985"/>
            <wp:docPr id="6" name="图片 3"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descr="IMG_258"/>
                    <pic:cNvPicPr>
                      <a:picLocks noChangeAspect="1"/>
                    </pic:cNvPicPr>
                  </pic:nvPicPr>
                  <pic:blipFill>
                    <a:blip r:embed="rId8"/>
                    <a:stretch>
                      <a:fillRect/>
                    </a:stretch>
                  </pic:blipFill>
                  <pic:spPr>
                    <a:xfrm>
                      <a:off x="0" y="0"/>
                      <a:ext cx="5160010" cy="2050415"/>
                    </a:xfrm>
                    <a:prstGeom prst="rect">
                      <a:avLst/>
                    </a:prstGeom>
                    <a:noFill/>
                    <a:ln w="9525">
                      <a:noFill/>
                    </a:ln>
                  </pic:spPr>
                </pic:pic>
              </a:graphicData>
            </a:graphic>
          </wp:inline>
        </w:drawing>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180" w:beforeAutospacing="0" w:after="332" w:afterAutospacing="0"/>
        <w:ind w:left="0" w:right="0"/>
        <w:jc w:val="center"/>
      </w:pPr>
      <w:r>
        <w:rPr>
          <w:rFonts w:hint="eastAsia" w:ascii="微软雅黑" w:hAnsi="微软雅黑" w:eastAsia="微软雅黑" w:cs="微软雅黑"/>
          <w:i w:val="0"/>
          <w:iCs w:val="0"/>
          <w:caps w:val="0"/>
          <w:spacing w:val="0"/>
          <w:sz w:val="9"/>
          <w:szCs w:val="9"/>
          <w:u w:val="none"/>
          <w:bdr w:val="none" w:color="auto" w:sz="0" w:space="0"/>
          <w:shd w:val="clear" w:fill="FFFFFF"/>
        </w:rPr>
        <w:fldChar w:fldCharType="begin"/>
      </w:r>
      <w:r>
        <w:rPr>
          <w:rFonts w:hint="eastAsia" w:ascii="微软雅黑" w:hAnsi="微软雅黑" w:eastAsia="微软雅黑" w:cs="微软雅黑"/>
          <w:i w:val="0"/>
          <w:iCs w:val="0"/>
          <w:caps w:val="0"/>
          <w:spacing w:val="0"/>
          <w:sz w:val="9"/>
          <w:szCs w:val="9"/>
          <w:u w:val="none"/>
          <w:bdr w:val="none" w:color="auto" w:sz="0" w:space="0"/>
          <w:shd w:val="clear" w:fill="FFFFFF"/>
        </w:rPr>
        <w:instrText xml:space="preserve"> HYPERLINK "https://ucc.fltrp.com/upload/resources/image/2023/06/21/81002.png" \t "https://ucc.fltrp.com/c/2023-06-26/_blank" </w:instrText>
      </w:r>
      <w:r>
        <w:rPr>
          <w:rFonts w:hint="eastAsia" w:ascii="微软雅黑" w:hAnsi="微软雅黑" w:eastAsia="微软雅黑" w:cs="微软雅黑"/>
          <w:i w:val="0"/>
          <w:iCs w:val="0"/>
          <w:caps w:val="0"/>
          <w:spacing w:val="0"/>
          <w:sz w:val="9"/>
          <w:szCs w:val="9"/>
          <w:u w:val="none"/>
          <w:bdr w:val="none" w:color="auto" w:sz="0" w:space="0"/>
          <w:shd w:val="clear" w:fill="FFFFFF"/>
        </w:rPr>
        <w:fldChar w:fldCharType="separate"/>
      </w:r>
      <w:r>
        <w:rPr>
          <w:rFonts w:hint="eastAsia" w:ascii="微软雅黑" w:hAnsi="微软雅黑" w:eastAsia="微软雅黑" w:cs="微软雅黑"/>
          <w:i w:val="0"/>
          <w:iCs w:val="0"/>
          <w:caps w:val="0"/>
          <w:spacing w:val="0"/>
          <w:sz w:val="9"/>
          <w:szCs w:val="9"/>
          <w:u w:val="none"/>
          <w:bdr w:val="none" w:color="auto" w:sz="0" w:space="0"/>
          <w:shd w:val="clear" w:fill="FFFFFF"/>
        </w:rPr>
        <w:fldChar w:fldCharType="end"/>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180" w:beforeAutospacing="0" w:after="240" w:afterAutospacing="0"/>
        <w:ind w:left="0" w:right="0"/>
        <w:jc w:val="center"/>
      </w:pPr>
    </w:p>
    <w:p>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313" w:beforeLines="100" w:beforeAutospacing="0" w:after="0" w:afterAutospacing="0" w:line="360" w:lineRule="exact"/>
        <w:ind w:left="0" w:right="0"/>
        <w:jc w:val="both"/>
        <w:textAlignment w:val="auto"/>
        <w:rPr>
          <w:rFonts w:hint="default" w:ascii="Times New Roman" w:hAnsi="Times New Roman" w:cs="Times New Roman"/>
          <w:sz w:val="28"/>
          <w:szCs w:val="28"/>
        </w:rPr>
      </w:pPr>
      <w:r>
        <w:rPr>
          <w:rFonts w:hint="default" w:ascii="Times New Roman" w:hAnsi="Times New Roman" w:eastAsia="微软雅黑" w:cs="Times New Roman"/>
          <w:i w:val="0"/>
          <w:iCs w:val="0"/>
          <w:caps w:val="0"/>
          <w:color w:val="000000"/>
          <w:spacing w:val="0"/>
          <w:sz w:val="28"/>
          <w:szCs w:val="28"/>
          <w:bdr w:val="none" w:color="auto" w:sz="0" w:space="0"/>
          <w:shd w:val="clear" w:fill="FFFFFF"/>
        </w:rPr>
        <w:t>Write your opinions about the contradictory views on the silent carriage service with reasons and examples. You should write between 300 and 400 words.</w:t>
      </w:r>
    </w:p>
    <w:p>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313" w:beforeLines="100" w:beforeAutospacing="0" w:after="0" w:afterAutospacing="0" w:line="360" w:lineRule="exact"/>
        <w:ind w:left="0" w:right="0"/>
        <w:textAlignment w:val="auto"/>
        <w:rPr>
          <w:rFonts w:hint="default" w:ascii="Times New Roman" w:hAnsi="Times New Roman" w:cs="Times New Roman"/>
          <w:sz w:val="28"/>
          <w:szCs w:val="28"/>
        </w:rPr>
      </w:pPr>
    </w:p>
    <w:p>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313" w:beforeLines="100" w:beforeAutospacing="0" w:after="0" w:afterAutospacing="0" w:line="360" w:lineRule="exact"/>
        <w:ind w:left="0" w:right="0"/>
        <w:textAlignment w:val="auto"/>
        <w:rPr>
          <w:rFonts w:hint="default" w:ascii="Times New Roman" w:hAnsi="Times New Roman" w:cs="Times New Roman"/>
          <w:sz w:val="28"/>
          <w:szCs w:val="28"/>
        </w:rPr>
      </w:pPr>
      <w:r>
        <w:rPr>
          <w:rStyle w:val="5"/>
          <w:rFonts w:hint="default" w:ascii="Times New Roman" w:hAnsi="Times New Roman" w:eastAsia="微软雅黑" w:cs="Times New Roman"/>
          <w:i w:val="0"/>
          <w:iCs w:val="0"/>
          <w:caps w:val="0"/>
          <w:color w:val="000000"/>
          <w:spacing w:val="0"/>
          <w:sz w:val="28"/>
          <w:szCs w:val="28"/>
          <w:bdr w:val="none" w:color="auto" w:sz="0" w:space="0"/>
          <w:shd w:val="clear" w:fill="FFFFFF"/>
        </w:rPr>
        <w:t>类型2 说明文写作</w:t>
      </w:r>
      <w:r>
        <w:rPr>
          <w:rStyle w:val="5"/>
          <w:rFonts w:hint="default" w:ascii="Times New Roman" w:hAnsi="Times New Roman" w:eastAsia="微软雅黑" w:cs="Times New Roman"/>
          <w:i w:val="0"/>
          <w:iCs w:val="0"/>
          <w:caps w:val="0"/>
          <w:color w:val="000000"/>
          <w:spacing w:val="0"/>
          <w:sz w:val="28"/>
          <w:szCs w:val="28"/>
          <w:bdr w:val="none" w:color="auto" w:sz="0" w:space="0"/>
          <w:shd w:val="clear" w:fill="FFFFFF"/>
        </w:rPr>
        <w:t>（Expository writing）</w:t>
      </w:r>
    </w:p>
    <w:p>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313" w:beforeLines="100" w:beforeAutospacing="0" w:after="0" w:afterAutospacing="0" w:line="360" w:lineRule="exact"/>
        <w:ind w:left="0" w:right="0"/>
        <w:textAlignment w:val="auto"/>
        <w:rPr>
          <w:rFonts w:hint="default" w:ascii="Times New Roman" w:hAnsi="Times New Roman" w:cs="Times New Roman"/>
          <w:sz w:val="28"/>
          <w:szCs w:val="28"/>
        </w:rPr>
      </w:pPr>
      <w:r>
        <w:rPr>
          <w:rFonts w:hint="default" w:ascii="Times New Roman" w:hAnsi="Times New Roman" w:eastAsia="微软雅黑" w:cs="Times New Roman"/>
          <w:i w:val="0"/>
          <w:iCs w:val="0"/>
          <w:caps w:val="0"/>
          <w:color w:val="000000"/>
          <w:spacing w:val="0"/>
          <w:sz w:val="28"/>
          <w:szCs w:val="28"/>
          <w:bdr w:val="none" w:color="auto" w:sz="0" w:space="0"/>
          <w:shd w:val="clear" w:fill="FFFFFF"/>
        </w:rPr>
        <w:t>比赛内容：选手完成一篇说明文写作（300—400词）。侧重考查选手对事物、现象、图表信息等的解释及阐述能力。</w:t>
      </w:r>
    </w:p>
    <w:p>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313" w:beforeLines="100" w:beforeAutospacing="0" w:after="0" w:afterAutospacing="0" w:line="360" w:lineRule="exact"/>
        <w:ind w:left="0" w:right="0"/>
        <w:textAlignment w:val="auto"/>
        <w:rPr>
          <w:rFonts w:hint="default" w:ascii="Times New Roman" w:hAnsi="Times New Roman" w:cs="Times New Roman"/>
          <w:sz w:val="28"/>
          <w:szCs w:val="28"/>
        </w:rPr>
      </w:pPr>
      <w:r>
        <w:rPr>
          <w:rStyle w:val="5"/>
          <w:rFonts w:hint="default" w:ascii="Times New Roman" w:hAnsi="Times New Roman" w:eastAsia="微软雅黑" w:cs="Times New Roman"/>
          <w:i w:val="0"/>
          <w:iCs w:val="0"/>
          <w:caps w:val="0"/>
          <w:color w:val="000000"/>
          <w:spacing w:val="0"/>
          <w:sz w:val="28"/>
          <w:szCs w:val="28"/>
          <w:bdr w:val="none" w:color="auto" w:sz="0" w:space="0"/>
          <w:shd w:val="clear" w:fill="FFFFFF"/>
        </w:rPr>
        <w:t>评分标准</w:t>
      </w:r>
      <w:r>
        <w:rPr>
          <w:rFonts w:hint="default" w:ascii="Times New Roman" w:hAnsi="Times New Roman" w:eastAsia="微软雅黑" w:cs="Times New Roman"/>
          <w:i w:val="0"/>
          <w:iCs w:val="0"/>
          <w:caps w:val="0"/>
          <w:color w:val="000000"/>
          <w:spacing w:val="0"/>
          <w:sz w:val="28"/>
          <w:szCs w:val="28"/>
          <w:bdr w:val="none" w:color="auto" w:sz="0" w:space="0"/>
          <w:shd w:val="clear" w:fill="FFFFFF"/>
        </w:rPr>
        <w:t>（总分50分）：</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180" w:beforeAutospacing="0" w:after="240" w:afterAutospacing="0"/>
        <w:ind w:left="0" w:right="0"/>
        <w:jc w:val="center"/>
      </w:pPr>
      <w:r>
        <w:rPr>
          <w:rFonts w:hint="eastAsia" w:ascii="微软雅黑" w:hAnsi="微软雅黑" w:eastAsia="微软雅黑" w:cs="微软雅黑"/>
          <w:i w:val="0"/>
          <w:iCs w:val="0"/>
          <w:caps w:val="0"/>
          <w:color w:val="auto"/>
          <w:spacing w:val="0"/>
          <w:sz w:val="9"/>
          <w:szCs w:val="9"/>
          <w:u w:val="none"/>
          <w:bdr w:val="none" w:color="auto" w:sz="0" w:space="0"/>
          <w:shd w:val="clear" w:fill="FFFFFF"/>
        </w:rPr>
        <w:drawing>
          <wp:inline distT="0" distB="0" distL="114300" distR="114300">
            <wp:extent cx="5172710" cy="2325370"/>
            <wp:effectExtent l="0" t="0" r="1270" b="6350"/>
            <wp:docPr id="8" name="图片 4" descr="IMG_259">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descr="IMG_259"/>
                    <pic:cNvPicPr>
                      <a:picLocks noChangeAspect="1"/>
                    </pic:cNvPicPr>
                  </pic:nvPicPr>
                  <pic:blipFill>
                    <a:blip r:embed="rId10"/>
                    <a:stretch>
                      <a:fillRect/>
                    </a:stretch>
                  </pic:blipFill>
                  <pic:spPr>
                    <a:xfrm>
                      <a:off x="0" y="0"/>
                      <a:ext cx="5172710" cy="2325370"/>
                    </a:xfrm>
                    <a:prstGeom prst="rect">
                      <a:avLst/>
                    </a:prstGeom>
                    <a:noFill/>
                    <a:ln w="9525">
                      <a:noFill/>
                    </a:ln>
                  </pic:spPr>
                </pic:pic>
              </a:graphicData>
            </a:graphic>
          </wp:inline>
        </w:drawing>
      </w:r>
    </w:p>
    <w:p>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120" w:beforeAutospacing="0" w:after="0" w:afterAutospacing="0" w:line="360" w:lineRule="exact"/>
        <w:ind w:left="0" w:right="0"/>
        <w:textAlignment w:val="auto"/>
        <w:rPr>
          <w:sz w:val="24"/>
          <w:szCs w:val="24"/>
        </w:rPr>
      </w:pPr>
      <w:r>
        <w:rPr>
          <w:rStyle w:val="5"/>
          <w:rFonts w:hint="default" w:ascii="Times New Roman" w:hAnsi="Times New Roman" w:eastAsia="微软雅黑" w:cs="Times New Roman"/>
          <w:i w:val="0"/>
          <w:iCs w:val="0"/>
          <w:caps w:val="0"/>
          <w:color w:val="000000"/>
          <w:spacing w:val="0"/>
          <w:sz w:val="24"/>
          <w:szCs w:val="24"/>
          <w:bdr w:val="none" w:color="auto" w:sz="0" w:space="0"/>
          <w:shd w:val="clear" w:fill="FFFFFF"/>
        </w:rPr>
        <w:t>Sample task 2 (1)</w:t>
      </w:r>
    </w:p>
    <w:p>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120" w:beforeAutospacing="0" w:after="0" w:afterAutospacing="0" w:line="360" w:lineRule="exact"/>
        <w:ind w:left="0" w:right="0"/>
        <w:textAlignment w:val="auto"/>
        <w:rPr>
          <w:sz w:val="24"/>
          <w:szCs w:val="24"/>
        </w:rPr>
      </w:pPr>
      <w:r>
        <w:rPr>
          <w:rFonts w:hint="default" w:ascii="Times New Roman" w:hAnsi="Times New Roman" w:eastAsia="微软雅黑" w:cs="Times New Roman"/>
          <w:i w:val="0"/>
          <w:iCs w:val="0"/>
          <w:caps w:val="0"/>
          <w:color w:val="000000"/>
          <w:spacing w:val="0"/>
          <w:sz w:val="24"/>
          <w:szCs w:val="24"/>
          <w:bdr w:val="none" w:color="auto" w:sz="0" w:space="0"/>
          <w:shd w:val="clear" w:fill="FFFFFF"/>
        </w:rPr>
        <w:t>In the middle of this semester, your university will host “Global Culture Festival”, an annual event, and the English website of the event is calling for an article to introduce China’s 24 solar terms for the China page. The article should be between 300 and 400 words and cover the following aspects:</w:t>
      </w:r>
    </w:p>
    <w:p>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120" w:beforeAutospacing="0" w:after="0" w:afterAutospacing="0" w:line="360" w:lineRule="exact"/>
        <w:ind w:left="0" w:right="0"/>
        <w:textAlignment w:val="auto"/>
        <w:rPr>
          <w:sz w:val="24"/>
          <w:szCs w:val="24"/>
        </w:rPr>
      </w:pPr>
    </w:p>
    <w:p>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120" w:beforeAutospacing="0" w:after="0" w:afterAutospacing="0" w:line="360" w:lineRule="exact"/>
        <w:ind w:left="0" w:right="0"/>
        <w:textAlignment w:val="auto"/>
        <w:rPr>
          <w:sz w:val="24"/>
          <w:szCs w:val="24"/>
        </w:rPr>
      </w:pPr>
      <w:r>
        <w:rPr>
          <w:rFonts w:hint="default" w:ascii="Times New Roman" w:hAnsi="Times New Roman" w:eastAsia="微软雅黑" w:cs="Times New Roman"/>
          <w:i w:val="0"/>
          <w:iCs w:val="0"/>
          <w:caps w:val="0"/>
          <w:color w:val="000000"/>
          <w:spacing w:val="0"/>
          <w:sz w:val="24"/>
          <w:szCs w:val="24"/>
          <w:bdr w:val="none" w:color="auto" w:sz="0" w:space="0"/>
          <w:shd w:val="clear" w:fill="FFFFFF"/>
        </w:rPr>
        <w:t>1)The meaning of the 24 solar terms for the Chinese people</w:t>
      </w:r>
    </w:p>
    <w:p>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120" w:beforeAutospacing="0" w:after="0" w:afterAutospacing="0" w:line="360" w:lineRule="exact"/>
        <w:ind w:left="0" w:right="0"/>
        <w:textAlignment w:val="auto"/>
        <w:rPr>
          <w:sz w:val="24"/>
          <w:szCs w:val="24"/>
        </w:rPr>
      </w:pPr>
      <w:r>
        <w:rPr>
          <w:rFonts w:hint="default" w:ascii="Times New Roman" w:hAnsi="Times New Roman" w:eastAsia="微软雅黑" w:cs="Times New Roman"/>
          <w:i w:val="0"/>
          <w:iCs w:val="0"/>
          <w:caps w:val="0"/>
          <w:color w:val="000000"/>
          <w:spacing w:val="0"/>
          <w:sz w:val="24"/>
          <w:szCs w:val="24"/>
          <w:bdr w:val="none" w:color="auto" w:sz="0" w:space="0"/>
          <w:shd w:val="clear" w:fill="FFFFFF"/>
        </w:rPr>
        <w:t>2)Your favorite term and the reason(s) why it stands out for you</w:t>
      </w:r>
    </w:p>
    <w:p>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120" w:beforeAutospacing="0" w:after="0" w:afterAutospacing="0" w:line="360" w:lineRule="exact"/>
        <w:ind w:left="0" w:right="0"/>
        <w:textAlignment w:val="auto"/>
        <w:rPr>
          <w:sz w:val="24"/>
          <w:szCs w:val="24"/>
        </w:rPr>
      </w:pPr>
      <w:r>
        <w:rPr>
          <w:rFonts w:hint="default" w:ascii="Times New Roman" w:hAnsi="Times New Roman" w:eastAsia="微软雅黑" w:cs="Times New Roman"/>
          <w:i w:val="0"/>
          <w:iCs w:val="0"/>
          <w:caps w:val="0"/>
          <w:color w:val="000000"/>
          <w:spacing w:val="0"/>
          <w:sz w:val="24"/>
          <w:szCs w:val="24"/>
          <w:bdr w:val="none" w:color="auto" w:sz="0" w:space="0"/>
          <w:shd w:val="clear" w:fill="FFFFFF"/>
        </w:rPr>
        <w:t>3)The traditional culture behind your favorite term and the custom(s) in relation to it</w:t>
      </w:r>
    </w:p>
    <w:p>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120" w:beforeAutospacing="0" w:after="0" w:afterAutospacing="0" w:line="360" w:lineRule="exact"/>
        <w:ind w:left="0" w:right="0"/>
        <w:textAlignment w:val="auto"/>
        <w:rPr>
          <w:sz w:val="24"/>
          <w:szCs w:val="24"/>
        </w:rPr>
      </w:pPr>
    </w:p>
    <w:p>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120" w:beforeAutospacing="0" w:after="0" w:afterAutospacing="0" w:line="360" w:lineRule="exact"/>
        <w:ind w:left="0" w:right="0"/>
        <w:textAlignment w:val="auto"/>
        <w:rPr>
          <w:sz w:val="24"/>
          <w:szCs w:val="24"/>
        </w:rPr>
      </w:pPr>
      <w:r>
        <w:rPr>
          <w:rFonts w:hint="default" w:ascii="Times New Roman" w:hAnsi="Times New Roman" w:eastAsia="微软雅黑" w:cs="Times New Roman"/>
          <w:i w:val="0"/>
          <w:iCs w:val="0"/>
          <w:caps w:val="0"/>
          <w:color w:val="000000"/>
          <w:spacing w:val="0"/>
          <w:sz w:val="24"/>
          <w:szCs w:val="24"/>
          <w:bdr w:val="none" w:color="auto" w:sz="0" w:space="0"/>
          <w:shd w:val="clear" w:fill="FFFFFF"/>
        </w:rPr>
        <w:t>You are supposed to write and submit your article to the website editor.</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180" w:beforeAutospacing="0" w:after="240" w:afterAutospacing="0"/>
        <w:ind w:left="0" w:right="0"/>
        <w:jc w:val="center"/>
      </w:pPr>
      <w:r>
        <w:rPr>
          <w:rFonts w:hint="eastAsia" w:ascii="微软雅黑" w:hAnsi="微软雅黑" w:eastAsia="微软雅黑" w:cs="微软雅黑"/>
          <w:i w:val="0"/>
          <w:iCs w:val="0"/>
          <w:caps w:val="0"/>
          <w:color w:val="auto"/>
          <w:spacing w:val="0"/>
          <w:sz w:val="9"/>
          <w:szCs w:val="9"/>
          <w:u w:val="none"/>
          <w:bdr w:val="none" w:color="auto" w:sz="0" w:space="0"/>
          <w:shd w:val="clear" w:fill="FFFFFF"/>
        </w:rPr>
        <w:drawing>
          <wp:inline distT="0" distB="0" distL="114300" distR="114300">
            <wp:extent cx="4773930" cy="4028440"/>
            <wp:effectExtent l="0" t="0" r="3810" b="2540"/>
            <wp:docPr id="7" name="图片 5" descr="IMG_260">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descr="IMG_260"/>
                    <pic:cNvPicPr>
                      <a:picLocks noChangeAspect="1"/>
                    </pic:cNvPicPr>
                  </pic:nvPicPr>
                  <pic:blipFill>
                    <a:blip r:embed="rId12"/>
                    <a:stretch>
                      <a:fillRect/>
                    </a:stretch>
                  </pic:blipFill>
                  <pic:spPr>
                    <a:xfrm>
                      <a:off x="0" y="0"/>
                      <a:ext cx="4773930" cy="4028440"/>
                    </a:xfrm>
                    <a:prstGeom prst="rect">
                      <a:avLst/>
                    </a:prstGeom>
                    <a:noFill/>
                    <a:ln w="9525">
                      <a:noFill/>
                    </a:ln>
                  </pic:spPr>
                </pic:pic>
              </a:graphicData>
            </a:graphic>
          </wp:inline>
        </w:drawing>
      </w:r>
    </w:p>
    <w:p>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120" w:beforeAutospacing="0" w:after="0" w:afterAutospacing="0" w:line="360" w:lineRule="exact"/>
        <w:ind w:left="0" w:right="0"/>
        <w:jc w:val="both"/>
        <w:textAlignment w:val="auto"/>
        <w:rPr>
          <w:sz w:val="24"/>
          <w:szCs w:val="24"/>
        </w:rPr>
      </w:pPr>
      <w:r>
        <w:rPr>
          <w:rStyle w:val="5"/>
          <w:rFonts w:hint="default" w:ascii="Times New Roman" w:hAnsi="Times New Roman" w:eastAsia="微软雅黑" w:cs="Times New Roman"/>
          <w:i w:val="0"/>
          <w:iCs w:val="0"/>
          <w:caps w:val="0"/>
          <w:color w:val="000000"/>
          <w:spacing w:val="0"/>
          <w:sz w:val="24"/>
          <w:szCs w:val="24"/>
          <w:bdr w:val="none" w:color="auto" w:sz="0" w:space="0"/>
          <w:shd w:val="clear" w:fill="FFFFFF"/>
        </w:rPr>
        <w:t>Sample task 2 (2)</w:t>
      </w:r>
    </w:p>
    <w:p>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120" w:beforeAutospacing="0" w:after="0" w:afterAutospacing="0" w:line="360" w:lineRule="exact"/>
        <w:ind w:left="0" w:right="0"/>
        <w:jc w:val="both"/>
        <w:textAlignment w:val="auto"/>
        <w:rPr>
          <w:sz w:val="24"/>
          <w:szCs w:val="24"/>
        </w:rPr>
      </w:pPr>
      <w:r>
        <w:rPr>
          <w:rFonts w:hint="default" w:ascii="Times New Roman" w:hAnsi="Times New Roman" w:eastAsia="微软雅黑" w:cs="Times New Roman"/>
          <w:i w:val="0"/>
          <w:iCs w:val="0"/>
          <w:caps w:val="0"/>
          <w:color w:val="000000"/>
          <w:spacing w:val="0"/>
          <w:sz w:val="24"/>
          <w:szCs w:val="24"/>
          <w:bdr w:val="none" w:color="auto" w:sz="0" w:space="0"/>
          <w:shd w:val="clear" w:fill="FFFFFF"/>
        </w:rPr>
        <w:t>As an intern at an international agricultural development agency, you are asked to write a report based on the following chart on food insecurity published by the Food and Agriculture Organization (FAO). The objective of the report is to summarize the information presented in the chart by selecting and reporting the main features and making relevant comparisons wherever necessary and possible. Your report should be between 300 and 400 words.</w:t>
      </w:r>
    </w:p>
    <w:p>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120" w:beforeAutospacing="0" w:after="0" w:afterAutospacing="0" w:line="360" w:lineRule="exact"/>
        <w:ind w:left="0" w:right="0"/>
        <w:jc w:val="center"/>
        <w:textAlignment w:val="auto"/>
        <w:rPr>
          <w:sz w:val="24"/>
          <w:szCs w:val="24"/>
        </w:rPr>
      </w:pPr>
      <w:r>
        <w:rPr>
          <w:rStyle w:val="5"/>
          <w:rFonts w:hint="default" w:ascii="Times New Roman" w:hAnsi="Times New Roman" w:eastAsia="微软雅黑" w:cs="Times New Roman"/>
          <w:i w:val="0"/>
          <w:iCs w:val="0"/>
          <w:caps w:val="0"/>
          <w:color w:val="000000"/>
          <w:spacing w:val="0"/>
          <w:sz w:val="24"/>
          <w:szCs w:val="24"/>
          <w:bdr w:val="none" w:color="auto" w:sz="0" w:space="0"/>
          <w:shd w:val="clear" w:fill="FFFFFF"/>
        </w:rPr>
        <w:t>Percentage of the World Population Experiencing Food Insecurity</w:t>
      </w:r>
    </w:p>
    <w:p>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120" w:beforeAutospacing="0" w:after="0" w:afterAutospacing="0" w:line="360" w:lineRule="exact"/>
        <w:ind w:left="0" w:right="0"/>
        <w:jc w:val="center"/>
        <w:textAlignment w:val="auto"/>
        <w:rPr>
          <w:sz w:val="24"/>
          <w:szCs w:val="24"/>
        </w:rPr>
      </w:pPr>
      <w:r>
        <w:rPr>
          <w:rStyle w:val="5"/>
          <w:rFonts w:hint="default" w:ascii="Times New Roman" w:hAnsi="Times New Roman" w:eastAsia="微软雅黑" w:cs="Times New Roman"/>
          <w:i w:val="0"/>
          <w:iCs w:val="0"/>
          <w:caps w:val="0"/>
          <w:color w:val="000000"/>
          <w:spacing w:val="0"/>
          <w:sz w:val="24"/>
          <w:szCs w:val="24"/>
          <w:bdr w:val="none" w:color="auto" w:sz="0" w:space="0"/>
          <w:shd w:val="clear" w:fill="FFFFFF"/>
        </w:rPr>
        <w:t>at Moderate and Severe Level, 2018-2020</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180" w:beforeAutospacing="0" w:after="240" w:afterAutospacing="0"/>
        <w:ind w:left="0" w:right="0"/>
        <w:jc w:val="center"/>
      </w:pPr>
      <w:r>
        <w:rPr>
          <w:rFonts w:hint="eastAsia" w:ascii="微软雅黑" w:hAnsi="微软雅黑" w:eastAsia="微软雅黑" w:cs="微软雅黑"/>
          <w:i w:val="0"/>
          <w:iCs w:val="0"/>
          <w:caps w:val="0"/>
          <w:color w:val="auto"/>
          <w:spacing w:val="0"/>
          <w:sz w:val="9"/>
          <w:szCs w:val="9"/>
          <w:u w:val="none"/>
          <w:bdr w:val="none" w:color="auto" w:sz="0" w:space="0"/>
          <w:shd w:val="clear" w:fill="FFFFFF"/>
        </w:rPr>
        <w:drawing>
          <wp:inline distT="0" distB="0" distL="114300" distR="114300">
            <wp:extent cx="5310505" cy="4744085"/>
            <wp:effectExtent l="0" t="0" r="635" b="3175"/>
            <wp:docPr id="10" name="图片 6" descr="IMG_261">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6" descr="IMG_261"/>
                    <pic:cNvPicPr>
                      <a:picLocks noChangeAspect="1"/>
                    </pic:cNvPicPr>
                  </pic:nvPicPr>
                  <pic:blipFill>
                    <a:blip r:embed="rId14"/>
                    <a:stretch>
                      <a:fillRect/>
                    </a:stretch>
                  </pic:blipFill>
                  <pic:spPr>
                    <a:xfrm>
                      <a:off x="0" y="0"/>
                      <a:ext cx="5310505" cy="4744085"/>
                    </a:xfrm>
                    <a:prstGeom prst="rect">
                      <a:avLst/>
                    </a:prstGeom>
                    <a:noFill/>
                    <a:ln w="9525">
                      <a:noFill/>
                    </a:ln>
                  </pic:spPr>
                </pic:pic>
              </a:graphicData>
            </a:graphic>
          </wp:inline>
        </w:drawing>
      </w:r>
    </w:p>
    <w:p>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120" w:beforeAutospacing="0" w:after="0" w:afterAutospacing="0" w:line="360" w:lineRule="exact"/>
        <w:ind w:left="0" w:right="0"/>
        <w:jc w:val="both"/>
        <w:textAlignment w:val="auto"/>
        <w:rPr>
          <w:rFonts w:hint="default" w:ascii="Times New Roman" w:hAnsi="Times New Roman" w:cs="Times New Roman"/>
          <w:sz w:val="24"/>
          <w:szCs w:val="24"/>
        </w:rPr>
      </w:pPr>
      <w:r>
        <w:rPr>
          <w:rFonts w:hint="default" w:ascii="Times New Roman" w:hAnsi="Times New Roman" w:eastAsia="微软雅黑" w:cs="Times New Roman"/>
          <w:i w:val="0"/>
          <w:iCs w:val="0"/>
          <w:caps w:val="0"/>
          <w:color w:val="000000"/>
          <w:spacing w:val="0"/>
          <w:sz w:val="24"/>
          <w:szCs w:val="24"/>
          <w:bdr w:val="none" w:color="auto" w:sz="0" w:space="0"/>
          <w:shd w:val="clear" w:fill="FFFFFF"/>
        </w:rPr>
        <w:t>Source: “The State of Food Security and Nutrition in the World 2021” released by the FAO.</w:t>
      </w:r>
    </w:p>
    <w:p>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120" w:beforeAutospacing="0" w:after="0" w:afterAutospacing="0" w:line="360" w:lineRule="exact"/>
        <w:ind w:left="0" w:right="0"/>
        <w:jc w:val="both"/>
        <w:textAlignment w:val="auto"/>
        <w:rPr>
          <w:rFonts w:hint="default" w:ascii="Times New Roman" w:hAnsi="Times New Roman" w:cs="Times New Roman"/>
          <w:sz w:val="24"/>
          <w:szCs w:val="24"/>
        </w:rPr>
      </w:pPr>
      <w:r>
        <w:rPr>
          <w:rFonts w:hint="default" w:ascii="Times New Roman" w:hAnsi="Times New Roman" w:eastAsia="微软雅黑" w:cs="Times New Roman"/>
          <w:i w:val="0"/>
          <w:iCs w:val="0"/>
          <w:caps w:val="0"/>
          <w:color w:val="000000"/>
          <w:spacing w:val="0"/>
          <w:sz w:val="24"/>
          <w:szCs w:val="24"/>
          <w:bdr w:val="none" w:color="auto" w:sz="0" w:space="0"/>
          <w:shd w:val="clear" w:fill="FFFFFF"/>
        </w:rPr>
        <w:t>Notes:</w:t>
      </w:r>
    </w:p>
    <w:p>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120" w:beforeAutospacing="0" w:after="0" w:afterAutospacing="0" w:line="360" w:lineRule="exact"/>
        <w:ind w:left="0" w:right="0"/>
        <w:jc w:val="both"/>
        <w:textAlignment w:val="auto"/>
        <w:rPr>
          <w:rFonts w:hint="default" w:ascii="Times New Roman" w:hAnsi="Times New Roman" w:cs="Times New Roman"/>
          <w:sz w:val="24"/>
          <w:szCs w:val="24"/>
        </w:rPr>
      </w:pPr>
      <w:r>
        <w:rPr>
          <w:rFonts w:hint="default" w:ascii="Times New Roman" w:hAnsi="Times New Roman" w:eastAsia="微软雅黑" w:cs="Times New Roman"/>
          <w:i w:val="0"/>
          <w:iCs w:val="0"/>
          <w:caps w:val="0"/>
          <w:color w:val="000000"/>
          <w:spacing w:val="0"/>
          <w:sz w:val="24"/>
          <w:szCs w:val="24"/>
          <w:bdr w:val="none" w:color="auto" w:sz="0" w:space="0"/>
          <w:shd w:val="clear" w:fill="FFFFFF"/>
        </w:rPr>
        <w:t>1. Moderate food insecurity is typically associated with the inability to regularly eat healthy, balanced diets; severe food insecurity implies a high probability of reduced food intake and therefore can lead to more severe forms of undernutrition, including hunger. </w:t>
      </w:r>
    </w:p>
    <w:p>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120" w:beforeAutospacing="0" w:after="0" w:afterAutospacing="0" w:line="360" w:lineRule="exact"/>
        <w:ind w:left="0" w:right="0"/>
        <w:jc w:val="both"/>
        <w:textAlignment w:val="auto"/>
        <w:rPr>
          <w:rFonts w:hint="default" w:ascii="Times New Roman" w:hAnsi="Times New Roman" w:cs="Times New Roman"/>
          <w:sz w:val="24"/>
          <w:szCs w:val="24"/>
        </w:rPr>
      </w:pPr>
      <w:r>
        <w:rPr>
          <w:rFonts w:hint="default" w:ascii="Times New Roman" w:hAnsi="Times New Roman" w:eastAsia="微软雅黑" w:cs="Times New Roman"/>
          <w:i w:val="0"/>
          <w:iCs w:val="0"/>
          <w:caps w:val="0"/>
          <w:color w:val="000000"/>
          <w:spacing w:val="0"/>
          <w:sz w:val="24"/>
          <w:szCs w:val="24"/>
          <w:bdr w:val="none" w:color="auto" w:sz="0" w:space="0"/>
          <w:shd w:val="clear" w:fill="FFFFFF"/>
        </w:rPr>
        <w:t>2. Differences in totals are due to rounding of figures to the nearest decimal point (四舍五入).</w:t>
      </w:r>
    </w:p>
    <w:p>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120" w:beforeAutospacing="0" w:after="0" w:afterAutospacing="0" w:line="360" w:lineRule="exact"/>
        <w:ind w:left="0" w:right="0"/>
        <w:jc w:val="both"/>
        <w:textAlignment w:val="auto"/>
        <w:rPr>
          <w:rFonts w:hint="default" w:ascii="Times New Roman" w:hAnsi="Times New Roman" w:cs="Times New Roman"/>
          <w:sz w:val="24"/>
          <w:szCs w:val="24"/>
        </w:rPr>
      </w:pPr>
    </w:p>
    <w:p>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313" w:beforeLines="100" w:beforeAutospacing="0" w:after="0" w:afterAutospacing="0" w:line="360" w:lineRule="exact"/>
        <w:ind w:left="0" w:right="0"/>
        <w:textAlignment w:val="auto"/>
        <w:rPr>
          <w:rFonts w:hint="eastAsia" w:ascii="宋体" w:hAnsi="宋体" w:eastAsia="宋体" w:cs="宋体"/>
          <w:sz w:val="28"/>
          <w:szCs w:val="28"/>
        </w:rPr>
      </w:pPr>
      <w:r>
        <w:rPr>
          <w:rStyle w:val="5"/>
          <w:rFonts w:hint="eastAsia" w:ascii="宋体" w:hAnsi="宋体" w:eastAsia="宋体" w:cs="宋体"/>
          <w:i w:val="0"/>
          <w:iCs w:val="0"/>
          <w:caps w:val="0"/>
          <w:color w:val="000000"/>
          <w:spacing w:val="0"/>
          <w:sz w:val="28"/>
          <w:szCs w:val="28"/>
          <w:bdr w:val="none" w:color="auto" w:sz="0" w:space="0"/>
          <w:shd w:val="clear" w:fill="FFFFFF"/>
        </w:rPr>
        <w:t>类型3 记叙文写作（Narrative writing）</w:t>
      </w:r>
    </w:p>
    <w:p>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313" w:beforeLines="100" w:beforeAutospacing="0" w:after="0" w:afterAutospacing="0" w:line="360" w:lineRule="exact"/>
        <w:ind w:left="0" w:right="0"/>
        <w:textAlignment w:val="auto"/>
        <w:rPr>
          <w:rFonts w:hint="eastAsia" w:ascii="宋体" w:hAnsi="宋体" w:eastAsia="宋体" w:cs="宋体"/>
          <w:sz w:val="28"/>
          <w:szCs w:val="28"/>
        </w:rPr>
      </w:pPr>
      <w:r>
        <w:rPr>
          <w:rFonts w:hint="eastAsia" w:ascii="宋体" w:hAnsi="宋体" w:eastAsia="宋体" w:cs="宋体"/>
          <w:i w:val="0"/>
          <w:iCs w:val="0"/>
          <w:caps w:val="0"/>
          <w:color w:val="000000"/>
          <w:spacing w:val="0"/>
          <w:sz w:val="28"/>
          <w:szCs w:val="28"/>
          <w:bdr w:val="none" w:color="auto" w:sz="0" w:space="0"/>
          <w:shd w:val="clear" w:fill="FFFFFF"/>
        </w:rPr>
        <w:t>比赛内容：选手完成一篇记叙文写作（700—900词）。侧重考查选手对人物、事件等的描写、叙述能力，以及形象思维和创意写作能力。</w:t>
      </w:r>
    </w:p>
    <w:p>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313" w:beforeLines="100" w:beforeAutospacing="0" w:after="0" w:afterAutospacing="0" w:line="360" w:lineRule="exact"/>
        <w:ind w:left="0" w:right="0"/>
        <w:textAlignment w:val="auto"/>
        <w:rPr>
          <w:rFonts w:hint="eastAsia" w:ascii="宋体" w:hAnsi="宋体" w:eastAsia="宋体" w:cs="宋体"/>
          <w:sz w:val="28"/>
          <w:szCs w:val="28"/>
        </w:rPr>
      </w:pPr>
      <w:r>
        <w:rPr>
          <w:rStyle w:val="5"/>
          <w:rFonts w:hint="eastAsia" w:ascii="宋体" w:hAnsi="宋体" w:eastAsia="宋体" w:cs="宋体"/>
          <w:i w:val="0"/>
          <w:iCs w:val="0"/>
          <w:caps w:val="0"/>
          <w:color w:val="000000"/>
          <w:spacing w:val="0"/>
          <w:sz w:val="28"/>
          <w:szCs w:val="28"/>
          <w:bdr w:val="none" w:color="auto" w:sz="0" w:space="0"/>
          <w:shd w:val="clear" w:fill="FFFFFF"/>
        </w:rPr>
        <w:t>评分标准</w:t>
      </w:r>
      <w:r>
        <w:rPr>
          <w:rFonts w:hint="eastAsia" w:ascii="宋体" w:hAnsi="宋体" w:eastAsia="宋体" w:cs="宋体"/>
          <w:i w:val="0"/>
          <w:iCs w:val="0"/>
          <w:caps w:val="0"/>
          <w:color w:val="000000"/>
          <w:spacing w:val="0"/>
          <w:sz w:val="28"/>
          <w:szCs w:val="28"/>
          <w:bdr w:val="none" w:color="auto" w:sz="0" w:space="0"/>
          <w:shd w:val="clear" w:fill="FFFFFF"/>
        </w:rPr>
        <w:t>（总分50分）：</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180" w:beforeAutospacing="0" w:after="240" w:afterAutospacing="0"/>
        <w:ind w:left="0" w:right="0"/>
        <w:jc w:val="center"/>
      </w:pPr>
      <w:r>
        <w:rPr>
          <w:rFonts w:hint="eastAsia" w:ascii="微软雅黑" w:hAnsi="微软雅黑" w:eastAsia="微软雅黑" w:cs="微软雅黑"/>
          <w:i w:val="0"/>
          <w:iCs w:val="0"/>
          <w:caps w:val="0"/>
          <w:color w:val="auto"/>
          <w:spacing w:val="0"/>
          <w:sz w:val="9"/>
          <w:szCs w:val="9"/>
          <w:u w:val="none"/>
          <w:bdr w:val="none" w:color="auto" w:sz="0" w:space="0"/>
          <w:shd w:val="clear" w:fill="FFFFFF"/>
        </w:rPr>
        <w:drawing>
          <wp:inline distT="0" distB="0" distL="114300" distR="114300">
            <wp:extent cx="4877435" cy="1929130"/>
            <wp:effectExtent l="0" t="0" r="6985" b="6350"/>
            <wp:docPr id="5" name="图片 7" descr="IMG_262">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7" descr="IMG_262"/>
                    <pic:cNvPicPr>
                      <a:picLocks noChangeAspect="1"/>
                    </pic:cNvPicPr>
                  </pic:nvPicPr>
                  <pic:blipFill>
                    <a:blip r:embed="rId16"/>
                    <a:stretch>
                      <a:fillRect/>
                    </a:stretch>
                  </pic:blipFill>
                  <pic:spPr>
                    <a:xfrm>
                      <a:off x="0" y="0"/>
                      <a:ext cx="4877435" cy="1929130"/>
                    </a:xfrm>
                    <a:prstGeom prst="rect">
                      <a:avLst/>
                    </a:prstGeom>
                    <a:noFill/>
                    <a:ln w="9525">
                      <a:noFill/>
                    </a:ln>
                  </pic:spPr>
                </pic:pic>
              </a:graphicData>
            </a:graphic>
          </wp:inline>
        </w:drawing>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272" w:beforeAutospacing="0" w:after="240" w:afterAutospacing="0"/>
        <w:ind w:left="0" w:right="0"/>
        <w:rPr>
          <w:sz w:val="28"/>
          <w:szCs w:val="28"/>
        </w:rPr>
      </w:pPr>
      <w:r>
        <w:rPr>
          <w:rStyle w:val="5"/>
          <w:rFonts w:hint="default" w:ascii="Times New Roman" w:hAnsi="Times New Roman" w:eastAsia="微软雅黑" w:cs="Times New Roman"/>
          <w:i w:val="0"/>
          <w:iCs w:val="0"/>
          <w:caps w:val="0"/>
          <w:color w:val="000000"/>
          <w:spacing w:val="0"/>
          <w:sz w:val="28"/>
          <w:szCs w:val="28"/>
          <w:bdr w:val="none" w:color="auto" w:sz="0" w:space="0"/>
          <w:shd w:val="clear" w:fill="FFFFFF"/>
        </w:rPr>
        <w:t>Sample task 3 </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180" w:beforeAutospacing="0" w:after="332" w:afterAutospacing="0"/>
        <w:ind w:left="0" w:right="0"/>
        <w:jc w:val="center"/>
      </w:pPr>
      <w:r>
        <w:rPr>
          <w:rFonts w:hint="eastAsia" w:ascii="微软雅黑" w:hAnsi="微软雅黑" w:eastAsia="微软雅黑" w:cs="微软雅黑"/>
          <w:i w:val="0"/>
          <w:iCs w:val="0"/>
          <w:caps w:val="0"/>
          <w:color w:val="auto"/>
          <w:spacing w:val="0"/>
          <w:sz w:val="9"/>
          <w:szCs w:val="9"/>
          <w:u w:val="none"/>
          <w:bdr w:val="none" w:color="auto" w:sz="0" w:space="0"/>
          <w:shd w:val="clear" w:fill="FFFFFF"/>
        </w:rPr>
        <w:drawing>
          <wp:inline distT="0" distB="0" distL="114300" distR="114300">
            <wp:extent cx="4753610" cy="2569210"/>
            <wp:effectExtent l="0" t="0" r="1270" b="6350"/>
            <wp:docPr id="3" name="图片 8" descr="IMG_263">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8" descr="IMG_263"/>
                    <pic:cNvPicPr>
                      <a:picLocks noChangeAspect="1"/>
                    </pic:cNvPicPr>
                  </pic:nvPicPr>
                  <pic:blipFill>
                    <a:blip r:embed="rId18"/>
                    <a:stretch>
                      <a:fillRect/>
                    </a:stretch>
                  </pic:blipFill>
                  <pic:spPr>
                    <a:xfrm>
                      <a:off x="0" y="0"/>
                      <a:ext cx="4753610" cy="2569210"/>
                    </a:xfrm>
                    <a:prstGeom prst="rect">
                      <a:avLst/>
                    </a:prstGeom>
                    <a:noFill/>
                    <a:ln w="9525">
                      <a:noFill/>
                    </a:ln>
                  </pic:spPr>
                </pic:pic>
              </a:graphicData>
            </a:graphic>
          </wp:inline>
        </w:drawing>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180" w:beforeAutospacing="0" w:after="240" w:afterAutospacing="0" w:line="368" w:lineRule="atLeast"/>
        <w:ind w:left="0" w:right="0"/>
        <w:jc w:val="both"/>
        <w:rPr>
          <w:rFonts w:hint="default" w:ascii="Times New Roman" w:hAnsi="Times New Roman" w:cs="Times New Roman"/>
          <w:sz w:val="24"/>
          <w:szCs w:val="24"/>
        </w:rPr>
      </w:pPr>
      <w:r>
        <w:rPr>
          <w:rFonts w:hint="default" w:ascii="Times New Roman" w:hAnsi="Times New Roman" w:eastAsia="微软雅黑" w:cs="Times New Roman"/>
          <w:i w:val="0"/>
          <w:iCs w:val="0"/>
          <w:caps w:val="0"/>
          <w:color w:val="000000"/>
          <w:spacing w:val="0"/>
          <w:sz w:val="24"/>
          <w:szCs w:val="24"/>
          <w:bdr w:val="none" w:color="auto" w:sz="0" w:space="0"/>
          <w:shd w:val="clear" w:fill="FFFFFF"/>
        </w:rPr>
        <w:t>The famous ancient Chinese fable </w:t>
      </w:r>
      <w:r>
        <w:rPr>
          <w:rStyle w:val="6"/>
          <w:rFonts w:hint="default" w:ascii="Times New Roman" w:hAnsi="Times New Roman" w:eastAsia="微软雅黑" w:cs="Times New Roman"/>
          <w:i w:val="0"/>
          <w:iCs w:val="0"/>
          <w:caps w:val="0"/>
          <w:color w:val="000000"/>
          <w:spacing w:val="0"/>
          <w:sz w:val="24"/>
          <w:szCs w:val="24"/>
          <w:bdr w:val="none" w:color="auto" w:sz="0" w:space="0"/>
          <w:shd w:val="clear" w:fill="FFFFFF"/>
        </w:rPr>
        <w:t>Yugong Yi Shan</w:t>
      </w:r>
      <w:r>
        <w:rPr>
          <w:rFonts w:hint="default" w:ascii="Times New Roman" w:hAnsi="Times New Roman" w:eastAsia="微软雅黑" w:cs="Times New Roman"/>
          <w:i w:val="0"/>
          <w:iCs w:val="0"/>
          <w:caps w:val="0"/>
          <w:color w:val="000000"/>
          <w:spacing w:val="0"/>
          <w:sz w:val="24"/>
          <w:szCs w:val="24"/>
          <w:bdr w:val="none" w:color="auto" w:sz="0" w:space="0"/>
          <w:shd w:val="clear" w:fill="FFFFFF"/>
        </w:rPr>
        <w:t> (</w:t>
      </w:r>
      <w:r>
        <w:rPr>
          <w:rStyle w:val="6"/>
          <w:rFonts w:hint="default" w:ascii="Times New Roman" w:hAnsi="Times New Roman" w:eastAsia="微软雅黑" w:cs="Times New Roman"/>
          <w:i w:val="0"/>
          <w:iCs w:val="0"/>
          <w:caps w:val="0"/>
          <w:color w:val="000000"/>
          <w:spacing w:val="0"/>
          <w:sz w:val="24"/>
          <w:szCs w:val="24"/>
          <w:bdr w:val="none" w:color="auto" w:sz="0" w:space="0"/>
          <w:shd w:val="clear" w:fill="FFFFFF"/>
        </w:rPr>
        <w:t>Mr. Fool Who Moved the Mountains</w:t>
      </w:r>
      <w:r>
        <w:rPr>
          <w:rFonts w:hint="default" w:ascii="Times New Roman" w:hAnsi="Times New Roman" w:eastAsia="微软雅黑" w:cs="Times New Roman"/>
          <w:i w:val="0"/>
          <w:iCs w:val="0"/>
          <w:caps w:val="0"/>
          <w:color w:val="000000"/>
          <w:spacing w:val="0"/>
          <w:sz w:val="24"/>
          <w:szCs w:val="24"/>
          <w:bdr w:val="none" w:color="auto" w:sz="0" w:space="0"/>
          <w:shd w:val="clear" w:fill="FFFFFF"/>
        </w:rPr>
        <w:t>) tells the story of Yugong, who worked with his sons and grandsons in his 90s, trying to remove two huge mountains blocking their way. Shovel by shovel, year after year, their hard work touched the Ruler of Heaven and he helped take away the mountains. The fable extolling the virtues of perseverance in the face of tremendous adversity has endured the test of time.</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180" w:beforeAutospacing="0" w:after="240" w:afterAutospacing="0" w:line="368" w:lineRule="atLeast"/>
        <w:ind w:left="0" w:right="0"/>
        <w:jc w:val="both"/>
        <w:rPr>
          <w:rFonts w:hint="default" w:ascii="Times New Roman" w:hAnsi="Times New Roman" w:cs="Times New Roman"/>
          <w:sz w:val="24"/>
          <w:szCs w:val="24"/>
        </w:rPr>
      </w:pPr>
      <w:r>
        <w:rPr>
          <w:rFonts w:hint="default" w:ascii="Times New Roman" w:hAnsi="Times New Roman" w:eastAsia="微软雅黑" w:cs="Times New Roman"/>
          <w:i w:val="0"/>
          <w:iCs w:val="0"/>
          <w:caps w:val="0"/>
          <w:color w:val="000000"/>
          <w:spacing w:val="0"/>
          <w:sz w:val="24"/>
          <w:szCs w:val="24"/>
          <w:bdr w:val="none" w:color="auto" w:sz="0" w:space="0"/>
          <w:shd w:val="clear" w:fill="FFFFFF"/>
        </w:rPr>
        <w:t> </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180" w:beforeAutospacing="0" w:after="240" w:afterAutospacing="0" w:line="368" w:lineRule="atLeast"/>
        <w:ind w:left="0" w:right="0"/>
        <w:jc w:val="both"/>
        <w:rPr>
          <w:rFonts w:hint="default" w:ascii="Times New Roman" w:hAnsi="Times New Roman" w:cs="Times New Roman"/>
          <w:sz w:val="24"/>
          <w:szCs w:val="24"/>
        </w:rPr>
      </w:pPr>
      <w:r>
        <w:rPr>
          <w:rStyle w:val="5"/>
          <w:rFonts w:hint="default" w:ascii="Times New Roman" w:hAnsi="Times New Roman" w:eastAsia="微软雅黑" w:cs="Times New Roman"/>
          <w:i w:val="0"/>
          <w:iCs w:val="0"/>
          <w:caps w:val="0"/>
          <w:color w:val="000000"/>
          <w:spacing w:val="0"/>
          <w:sz w:val="24"/>
          <w:szCs w:val="24"/>
          <w:bdr w:val="none" w:color="auto" w:sz="0" w:space="0"/>
          <w:shd w:val="clear" w:fill="FFFFFF"/>
        </w:rPr>
        <w:t>Write a new story set in modern times using the ideas implied in the fable of </w:t>
      </w:r>
      <w:r>
        <w:rPr>
          <w:rStyle w:val="6"/>
          <w:rFonts w:hint="default" w:ascii="Times New Roman" w:hAnsi="Times New Roman" w:eastAsia="微软雅黑" w:cs="Times New Roman"/>
          <w:i w:val="0"/>
          <w:iCs w:val="0"/>
          <w:caps w:val="0"/>
          <w:color w:val="000000"/>
          <w:spacing w:val="0"/>
          <w:sz w:val="24"/>
          <w:szCs w:val="24"/>
          <w:bdr w:val="none" w:color="auto" w:sz="0" w:space="0"/>
          <w:shd w:val="clear" w:fill="FFFFFF"/>
        </w:rPr>
        <w:t>Yugong Yi Shan</w:t>
      </w:r>
      <w:r>
        <w:rPr>
          <w:rStyle w:val="5"/>
          <w:rFonts w:hint="default" w:ascii="Times New Roman" w:hAnsi="Times New Roman" w:eastAsia="微软雅黑" w:cs="Times New Roman"/>
          <w:i w:val="0"/>
          <w:iCs w:val="0"/>
          <w:caps w:val="0"/>
          <w:color w:val="000000"/>
          <w:spacing w:val="0"/>
          <w:sz w:val="24"/>
          <w:szCs w:val="24"/>
          <w:bdr w:val="none" w:color="auto" w:sz="0" w:space="0"/>
          <w:shd w:val="clear" w:fill="FFFFFF"/>
        </w:rPr>
        <w:t>. Choose a title for your composition and write between 700 and 900 words.</w:t>
      </w:r>
    </w:p>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Calibri Light">
    <w:panose1 w:val="020F0302020204030204"/>
    <w:charset w:val="00"/>
    <w:family w:val="auto"/>
    <w:pitch w:val="default"/>
    <w:sig w:usb0="E4002EFF" w:usb1="C000247B" w:usb2="00000009" w:usb3="00000000" w:csb0="2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NotDisplayPageBoundaries w:val="1"/>
  <w:embedSystemFonts/>
  <w:bordersDoNotSurroundHeader w:val="0"/>
  <w:bordersDoNotSurroundFooter w:val="0"/>
  <w:attachedTemplate r:id="rId1"/>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GRiMDY0MzVlZWVjY2YxNzE4MWI5ZGY5NThlNDUxODMifQ=="/>
  </w:docVars>
  <w:rsids>
    <w:rsidRoot w:val="2E0302E3"/>
    <w:rsid w:val="2E0302E3"/>
    <w:rsid w:val="36051084"/>
    <w:rsid w:val="489503E6"/>
    <w:rsid w:val="633D32C5"/>
    <w:rsid w:val="6D53502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4">
    <w:name w:val="Default Paragraph Font"/>
    <w:semiHidden/>
    <w:uiPriority w:val="0"/>
  </w:style>
  <w:style w:type="table" w:default="1" w:styleId="3">
    <w:name w:val="Normal Table"/>
    <w:semiHidden/>
    <w:uiPriority w:val="0"/>
    <w:tblPr>
      <w:tblCellMar>
        <w:top w:w="0" w:type="dxa"/>
        <w:left w:w="108" w:type="dxa"/>
        <w:bottom w:w="0" w:type="dxa"/>
        <w:right w:w="108" w:type="dxa"/>
      </w:tblCellMar>
    </w:tblPr>
  </w:style>
  <w:style w:type="paragraph" w:styleId="2">
    <w:name w:val="Normal (Web)"/>
    <w:basedOn w:val="1"/>
    <w:qFormat/>
    <w:uiPriority w:val="0"/>
    <w:pPr>
      <w:spacing w:before="0" w:beforeAutospacing="1" w:after="0" w:afterAutospacing="1"/>
      <w:ind w:left="0" w:right="0"/>
      <w:jc w:val="left"/>
    </w:pPr>
    <w:rPr>
      <w:kern w:val="0"/>
      <w:sz w:val="24"/>
      <w:lang w:val="en-US" w:eastAsia="zh-CN" w:bidi="ar"/>
    </w:rPr>
  </w:style>
  <w:style w:type="character" w:styleId="5">
    <w:name w:val="Strong"/>
    <w:basedOn w:val="4"/>
    <w:qFormat/>
    <w:uiPriority w:val="0"/>
    <w:rPr>
      <w:b/>
    </w:rPr>
  </w:style>
  <w:style w:type="character" w:styleId="6">
    <w:name w:val="Emphasis"/>
    <w:basedOn w:val="4"/>
    <w:qFormat/>
    <w:uiPriority w:val="0"/>
    <w:rPr>
      <w:i/>
    </w:rPr>
  </w:style>
  <w:style w:type="character" w:styleId="7">
    <w:name w:val="Hyperlink"/>
    <w:basedOn w:val="4"/>
    <w:uiPriority w:val="0"/>
    <w:rPr>
      <w:color w:val="0000FF"/>
      <w:u w:val="single"/>
    </w:rPr>
  </w:style>
</w:styles>
</file>

<file path=word/_rels/document.xml.rels><?xml version="1.0" encoding="UTF-8" standalone="yes"?>
<Relationships xmlns="http://schemas.openxmlformats.org/package/2006/relationships"><Relationship Id="rId9" Type="http://schemas.openxmlformats.org/officeDocument/2006/relationships/hyperlink" Target="https://ucc.fltrp.com/upload/resources/image/2023/06/21/81003.png" TargetMode="External"/><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hyperlink" Target="https://ucc.fltrp.com/upload/resources/image/2023/06/21/81001.png" TargetMode="External"/><Relationship Id="rId5" Type="http://schemas.openxmlformats.org/officeDocument/2006/relationships/image" Target="media/image1.png"/><Relationship Id="rId4" Type="http://schemas.openxmlformats.org/officeDocument/2006/relationships/hyperlink" Target="https://ucc.fltrp.com/upload/resources/image/2023/06/21/81000.png" TargetMode="External"/><Relationship Id="rId3" Type="http://schemas.openxmlformats.org/officeDocument/2006/relationships/theme" Target="theme/theme1.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image" Target="media/image8.jpeg"/><Relationship Id="rId17" Type="http://schemas.openxmlformats.org/officeDocument/2006/relationships/hyperlink" Target="https://ucc.fltrp.com/upload/resources/image/2023/06/21/81007.jpg" TargetMode="External"/><Relationship Id="rId16" Type="http://schemas.openxmlformats.org/officeDocument/2006/relationships/image" Target="media/image7.png"/><Relationship Id="rId15" Type="http://schemas.openxmlformats.org/officeDocument/2006/relationships/hyperlink" Target="https://ucc.fltrp.com/upload/resources/image/2023/06/21/81006.png" TargetMode="External"/><Relationship Id="rId14" Type="http://schemas.openxmlformats.org/officeDocument/2006/relationships/image" Target="media/image6.jpeg"/><Relationship Id="rId13" Type="http://schemas.openxmlformats.org/officeDocument/2006/relationships/hyperlink" Target="https://ucc.fltrp.com/upload/resources/image/2023/06/21/81005.jpg" TargetMode="External"/><Relationship Id="rId12" Type="http://schemas.openxmlformats.org/officeDocument/2006/relationships/image" Target="media/image5.jpeg"/><Relationship Id="rId11" Type="http://schemas.openxmlformats.org/officeDocument/2006/relationships/hyperlink" Target="https://ucc.fltrp.com/upload/resources/image/2023/06/21/81004.jpg" TargetMode="External"/><Relationship Id="rId10" Type="http://schemas.openxmlformats.org/officeDocument/2006/relationships/image" Target="media/image4.png"/><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dministrator\AppData\Roaming\Kingsoft\wps\addons\pool\win-i386\knewfileruby_1.0.0.12\template\wps\0.doc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0.docx</Template>
  <Pages>1</Pages>
  <Words>0</Words>
  <Characters>0</Characters>
  <Lines>0</Lines>
  <Paragraphs>0</Paragraphs>
  <TotalTime>10</TotalTime>
  <ScaleCrop>false</ScaleCrop>
  <LinksUpToDate>false</LinksUpToDate>
  <CharactersWithSpaces>0</CharactersWithSpaces>
  <Application>WPS Office_11.1.0.14309_F1E327BC-269C-435d-A152-05C5408002CA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2021-06-02T03:12:00Z</dcterms:created>
  <dc:creator>Administrator</dc:creator>
  <cp:lastModifiedBy>Cathy 于</cp:lastModifiedBy>
  <dcterms:modified xsi:type="dcterms:W3CDTF">2023-06-28T02:58:55Z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KSORubyTemplateID" linkTarget="0">
    <vt:lpwstr>6</vt:lpwstr>
  </property>
  <property fmtid="{D5CDD505-2E9C-101B-9397-08002B2CF9AE}" pid="4" name="ICV">
    <vt:lpwstr>3DE994AF33BC4D4AB5D0D9FDDA2D6066_12</vt:lpwstr>
  </property>
</Properties>
</file>